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3043AB2A"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2C4A79">
        <w:rPr>
          <w:rFonts w:ascii="Arial" w:eastAsiaTheme="minorEastAsia" w:hAnsi="Arial" w:hint="eastAsia"/>
          <w:b/>
          <w:sz w:val="22"/>
          <w:lang w:val="x-none" w:eastAsia="zh-CN"/>
        </w:rPr>
        <w:t>1</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06634C" w:rsidRPr="0006634C">
        <w:rPr>
          <w:rFonts w:ascii="Arial" w:eastAsiaTheme="minorEastAsia" w:hAnsi="Arial"/>
          <w:b/>
          <w:sz w:val="22"/>
          <w:lang w:val="x-none" w:eastAsia="zh-CN"/>
        </w:rPr>
        <w:t>R2-2505216</w:t>
      </w:r>
    </w:p>
    <w:p w14:paraId="69FC39D9" w14:textId="2D20063D" w:rsidR="00C30340" w:rsidRDefault="00673DC0" w:rsidP="00C30340">
      <w:pPr>
        <w:tabs>
          <w:tab w:val="center" w:pos="4536"/>
          <w:tab w:val="right" w:pos="9072"/>
        </w:tabs>
        <w:spacing w:afterLines="0" w:after="0"/>
        <w:ind w:left="-2"/>
        <w:jc w:val="both"/>
        <w:rPr>
          <w:rFonts w:ascii="Arial" w:eastAsiaTheme="minorEastAsia" w:hAnsi="Arial"/>
          <w:b/>
          <w:sz w:val="22"/>
          <w:lang w:val="x-none" w:eastAsia="zh-CN"/>
        </w:rPr>
      </w:pPr>
      <w:r w:rsidRPr="00673DC0">
        <w:rPr>
          <w:rFonts w:ascii="Arial" w:eastAsia="MS Mincho" w:hAnsi="Arial"/>
          <w:b/>
          <w:sz w:val="22"/>
          <w:lang w:val="x-none"/>
        </w:rPr>
        <w:t>Bengaluru</w:t>
      </w:r>
      <w:r w:rsidR="002C4A79" w:rsidRPr="002C4A79">
        <w:rPr>
          <w:rFonts w:ascii="Arial" w:eastAsia="MS Mincho" w:hAnsi="Arial"/>
          <w:b/>
          <w:sz w:val="22"/>
          <w:lang w:val="x-none"/>
        </w:rPr>
        <w:t>, India</w:t>
      </w:r>
      <w:r w:rsidR="002C4A79">
        <w:rPr>
          <w:rFonts w:ascii="Arial" w:eastAsiaTheme="minorEastAsia" w:hAnsi="Arial" w:hint="eastAsia"/>
          <w:b/>
          <w:sz w:val="22"/>
          <w:lang w:val="x-none" w:eastAsia="zh-CN"/>
        </w:rPr>
        <w:t xml:space="preserve">, </w:t>
      </w:r>
      <w:r w:rsidR="002C4A79" w:rsidRPr="002C4A79">
        <w:rPr>
          <w:rFonts w:ascii="Arial" w:eastAsia="MS Mincho" w:hAnsi="Arial"/>
          <w:b/>
          <w:sz w:val="22"/>
          <w:lang w:val="x-none"/>
        </w:rPr>
        <w:t>Aug 25</w:t>
      </w:r>
      <w:r w:rsidR="002C4A79" w:rsidRPr="00CF1E3C">
        <w:rPr>
          <w:rFonts w:ascii="Arial" w:eastAsia="MS Mincho" w:hAnsi="Arial"/>
          <w:b/>
          <w:sz w:val="22"/>
          <w:vertAlign w:val="superscript"/>
          <w:lang w:val="x-none"/>
        </w:rPr>
        <w:t>th</w:t>
      </w:r>
      <w:r w:rsidR="002C4A79" w:rsidRPr="002C4A79">
        <w:rPr>
          <w:rFonts w:ascii="Arial" w:eastAsia="MS Mincho" w:hAnsi="Arial"/>
          <w:b/>
          <w:sz w:val="22"/>
          <w:lang w:val="x-none"/>
        </w:rPr>
        <w:t xml:space="preserve"> – 29</w:t>
      </w:r>
      <w:r w:rsidR="002C4A79" w:rsidRPr="00CF1E3C">
        <w:rPr>
          <w:rFonts w:ascii="Arial" w:eastAsia="MS Mincho" w:hAnsi="Arial"/>
          <w:b/>
          <w:sz w:val="22"/>
          <w:vertAlign w:val="superscript"/>
          <w:lang w:val="x-none"/>
        </w:rPr>
        <w:t>th</w:t>
      </w:r>
      <w:r w:rsidR="002C4A79" w:rsidRPr="002C4A79">
        <w:rPr>
          <w:rFonts w:ascii="Arial" w:eastAsia="MS Mincho" w:hAnsi="Arial"/>
          <w:b/>
          <w:sz w:val="22"/>
          <w:lang w:val="x-none"/>
        </w:rPr>
        <w:t xml:space="preserve"> , 2025</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250F3699"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65764" w:rsidRPr="00565764">
        <w:rPr>
          <w:rFonts w:ascii="Arial" w:eastAsia="宋体" w:hAnsi="Arial"/>
          <w:b/>
          <w:sz w:val="22"/>
          <w:lang w:val="x-none"/>
        </w:rPr>
        <w:t>, Turkcell</w:t>
      </w:r>
      <w:bookmarkStart w:id="2" w:name="_GoBack"/>
      <w:bookmarkEnd w:id="2"/>
    </w:p>
    <w:p w14:paraId="2BDB91D6" w14:textId="3B7FDBA9"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B25DC" w:rsidRPr="002B25DC">
        <w:rPr>
          <w:rFonts w:ascii="Arial" w:eastAsiaTheme="minorEastAsia" w:hAnsi="Arial" w:cs="Arial"/>
          <w:b/>
          <w:sz w:val="22"/>
          <w:lang w:val="x-none" w:eastAsia="zh-CN"/>
        </w:rPr>
        <w:t>Functionality management for RRM measurement prediction</w:t>
      </w:r>
    </w:p>
    <w:p w14:paraId="217695A9" w14:textId="1746F136"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w:t>
      </w:r>
      <w:r w:rsidR="00137E11">
        <w:rPr>
          <w:rFonts w:ascii="Arial" w:eastAsiaTheme="minorEastAsia" w:hAnsi="Arial" w:hint="eastAsia"/>
          <w:b/>
          <w:sz w:val="22"/>
          <w:lang w:val="x-none" w:eastAsia="zh-CN"/>
        </w:rPr>
        <w:t>2</w:t>
      </w:r>
      <w:r w:rsidR="000C2FC7">
        <w:rPr>
          <w:rFonts w:ascii="Arial" w:eastAsiaTheme="minorEastAsia" w:hAnsi="Arial" w:hint="eastAsia"/>
          <w:b/>
          <w:sz w:val="22"/>
          <w:lang w:val="x-none" w:eastAsia="zh-CN"/>
        </w:rPr>
        <w:t>.1</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594DB9C7" w14:textId="45E0C235" w:rsidR="00557CF5" w:rsidRDefault="006F13D7" w:rsidP="00F56EBE">
      <w:pPr>
        <w:pStyle w:val="ac"/>
        <w:jc w:val="left"/>
        <w:rPr>
          <w:rFonts w:eastAsia="Arial Unicode MS"/>
          <w:lang w:eastAsia="zh-CN"/>
        </w:rPr>
      </w:pPr>
      <w:r>
        <w:rPr>
          <w:rFonts w:eastAsia="Arial Unicode MS" w:hint="eastAsia"/>
          <w:lang w:eastAsia="zh-CN"/>
        </w:rPr>
        <w:t xml:space="preserve">In </w:t>
      </w:r>
      <w:r w:rsidR="00A52EDE">
        <w:rPr>
          <w:rFonts w:eastAsia="Arial Unicode MS" w:hint="eastAsia"/>
          <w:lang w:eastAsia="zh-CN"/>
        </w:rPr>
        <w:t xml:space="preserve">previous </w:t>
      </w:r>
      <w:r>
        <w:rPr>
          <w:rFonts w:eastAsia="Arial Unicode MS" w:hint="eastAsia"/>
          <w:lang w:eastAsia="zh-CN"/>
        </w:rPr>
        <w:t>RAN2</w:t>
      </w:r>
      <w:r w:rsidR="005B5687">
        <w:rPr>
          <w:rFonts w:eastAsia="Arial Unicode MS" w:hint="eastAsia"/>
          <w:lang w:eastAsia="zh-CN"/>
        </w:rPr>
        <w:t xml:space="preserve"> meeting</w:t>
      </w:r>
      <w:r w:rsidR="00A52EDE">
        <w:rPr>
          <w:rFonts w:eastAsia="Arial Unicode MS" w:hint="eastAsia"/>
          <w:lang w:eastAsia="zh-CN"/>
        </w:rPr>
        <w:t>s</w:t>
      </w:r>
      <w:r w:rsidR="005B5687">
        <w:rPr>
          <w:rFonts w:eastAsia="Arial Unicode MS" w:hint="eastAsia"/>
          <w:lang w:eastAsia="zh-CN"/>
        </w:rPr>
        <w:t xml:space="preserve">, </w:t>
      </w:r>
      <w:r w:rsidR="00037F40">
        <w:rPr>
          <w:rFonts w:eastAsia="Arial Unicode MS" w:hint="eastAsia"/>
          <w:lang w:eastAsia="zh-CN"/>
        </w:rPr>
        <w:t>preliminary</w:t>
      </w:r>
      <w:r w:rsidR="005B5687">
        <w:rPr>
          <w:rFonts w:eastAsia="Arial Unicode MS" w:hint="eastAsia"/>
          <w:lang w:eastAsia="zh-CN"/>
        </w:rPr>
        <w:t xml:space="preserve"> agreement</w:t>
      </w:r>
      <w:r w:rsidR="007050BE">
        <w:rPr>
          <w:rFonts w:eastAsia="Arial Unicode MS" w:hint="eastAsia"/>
          <w:lang w:eastAsia="zh-CN"/>
        </w:rPr>
        <w:t>s</w:t>
      </w:r>
      <w:r w:rsidR="005B5687">
        <w:rPr>
          <w:rFonts w:eastAsia="Arial Unicode MS" w:hint="eastAsia"/>
          <w:lang w:eastAsia="zh-CN"/>
        </w:rPr>
        <w:t xml:space="preserve"> </w:t>
      </w:r>
      <w:r w:rsidR="00803C4A">
        <w:rPr>
          <w:rFonts w:eastAsia="Arial Unicode MS" w:hint="eastAsia"/>
          <w:lang w:eastAsia="zh-CN"/>
        </w:rPr>
        <w:t>w</w:t>
      </w:r>
      <w:r w:rsidR="007050BE">
        <w:rPr>
          <w:rFonts w:eastAsia="Arial Unicode MS" w:hint="eastAsia"/>
          <w:lang w:eastAsia="zh-CN"/>
        </w:rPr>
        <w:t>ere</w:t>
      </w:r>
      <w:r w:rsidR="005B5687">
        <w:rPr>
          <w:rFonts w:eastAsia="Arial Unicode MS" w:hint="eastAsia"/>
          <w:lang w:eastAsia="zh-CN"/>
        </w:rPr>
        <w:t xml:space="preserve"> made</w:t>
      </w:r>
      <w:r w:rsidR="007050BE">
        <w:rPr>
          <w:rFonts w:eastAsia="Arial Unicode MS" w:hint="eastAsia"/>
          <w:lang w:eastAsia="zh-CN"/>
        </w:rPr>
        <w:t xml:space="preserve"> for spec analysis of </w:t>
      </w:r>
      <w:r w:rsidR="00106D94">
        <w:rPr>
          <w:rFonts w:eastAsia="Arial Unicode MS" w:hint="eastAsia"/>
          <w:lang w:eastAsia="zh-CN"/>
        </w:rPr>
        <w:t>AI/ML mobility</w:t>
      </w:r>
      <w:r w:rsidR="005B5687">
        <w:rPr>
          <w:rFonts w:eastAsia="Arial Unicode MS" w:hint="eastAsia"/>
          <w:lang w:eastAsia="zh-CN"/>
        </w:rPr>
        <w:t>.</w:t>
      </w:r>
      <w:r w:rsidR="00F56EBE">
        <w:rPr>
          <w:rFonts w:eastAsia="Arial Unicode MS" w:hint="eastAsia"/>
          <w:lang w:eastAsia="zh-CN"/>
        </w:rPr>
        <w:t xml:space="preserve"> </w:t>
      </w:r>
      <w:r w:rsidR="005D4903">
        <w:rPr>
          <w:rFonts w:eastAsia="Arial Unicode MS" w:hint="eastAsia"/>
          <w:lang w:eastAsia="zh-CN"/>
        </w:rPr>
        <w:t xml:space="preserve">In this </w:t>
      </w:r>
      <w:r w:rsidR="00767668">
        <w:rPr>
          <w:rFonts w:eastAsia="Arial Unicode MS" w:hint="eastAsia"/>
          <w:lang w:eastAsia="zh-CN"/>
        </w:rPr>
        <w:t>contribution</w:t>
      </w:r>
      <w:r w:rsidR="0095681D">
        <w:rPr>
          <w:rFonts w:eastAsia="Arial Unicode MS" w:hint="eastAsia"/>
          <w:lang w:eastAsia="zh-CN"/>
        </w:rPr>
        <w:t>, we analyze the spec impact</w:t>
      </w:r>
      <w:r w:rsidR="005D4903">
        <w:rPr>
          <w:rFonts w:eastAsia="Arial Unicode MS" w:hint="eastAsia"/>
          <w:lang w:eastAsia="zh-CN"/>
        </w:rPr>
        <w:t xml:space="preserve"> of RRM measurement prediction and </w:t>
      </w:r>
      <w:r w:rsidR="0095681D">
        <w:rPr>
          <w:rFonts w:eastAsia="Arial Unicode MS" w:hint="eastAsia"/>
          <w:lang w:eastAsia="zh-CN"/>
        </w:rPr>
        <w:t xml:space="preserve">measurement event prediction from </w:t>
      </w:r>
      <w:r w:rsidR="009E218B">
        <w:rPr>
          <w:rFonts w:eastAsia="Arial Unicode MS" w:hint="eastAsia"/>
          <w:lang w:eastAsia="zh-CN"/>
        </w:rPr>
        <w:t>t</w:t>
      </w:r>
      <w:r w:rsidR="0095681D">
        <w:rPr>
          <w:rFonts w:eastAsia="Arial Unicode MS" w:hint="eastAsia"/>
          <w:lang w:eastAsia="zh-CN"/>
        </w:rPr>
        <w:t>he following</w:t>
      </w:r>
      <w:r w:rsidR="0079154E">
        <w:rPr>
          <w:rFonts w:eastAsia="Arial Unicode MS" w:hint="eastAsia"/>
          <w:lang w:eastAsia="zh-CN"/>
        </w:rPr>
        <w:t xml:space="preserve"> aspects</w:t>
      </w:r>
      <w:r w:rsidR="00572995">
        <w:rPr>
          <w:rFonts w:eastAsia="Arial Unicode MS" w:hint="eastAsia"/>
          <w:lang w:eastAsia="zh-CN"/>
        </w:rPr>
        <w:t xml:space="preserve"> for UE-sided model:</w:t>
      </w:r>
    </w:p>
    <w:p w14:paraId="3F199BA9" w14:textId="615EFAB1" w:rsidR="009E218B" w:rsidRDefault="00645D7A" w:rsidP="00B71D1F">
      <w:pPr>
        <w:pStyle w:val="ac"/>
        <w:numPr>
          <w:ilvl w:val="0"/>
          <w:numId w:val="32"/>
        </w:numPr>
        <w:jc w:val="left"/>
        <w:rPr>
          <w:rFonts w:eastAsia="Arial Unicode MS"/>
          <w:lang w:eastAsia="zh-CN"/>
        </w:rPr>
      </w:pPr>
      <w:r>
        <w:rPr>
          <w:rFonts w:eastAsia="Arial Unicode MS" w:hint="eastAsia"/>
          <w:lang w:eastAsia="zh-CN"/>
        </w:rPr>
        <w:t>Inference</w:t>
      </w:r>
      <w:r w:rsidR="009E218B">
        <w:rPr>
          <w:rFonts w:eastAsia="Arial Unicode MS" w:hint="eastAsia"/>
          <w:lang w:eastAsia="zh-CN"/>
        </w:rPr>
        <w:t>;</w:t>
      </w:r>
    </w:p>
    <w:p w14:paraId="73CD90DB" w14:textId="65242732" w:rsidR="00767668" w:rsidRPr="009E218B" w:rsidRDefault="009E218B" w:rsidP="009E218B">
      <w:pPr>
        <w:pStyle w:val="ac"/>
        <w:numPr>
          <w:ilvl w:val="0"/>
          <w:numId w:val="32"/>
        </w:numPr>
        <w:jc w:val="left"/>
        <w:rPr>
          <w:rFonts w:eastAsia="Arial Unicode MS"/>
          <w:lang w:eastAsia="zh-CN"/>
        </w:rPr>
      </w:pPr>
      <w:r>
        <w:rPr>
          <w:rFonts w:eastAsia="Arial Unicode MS" w:hint="eastAsia"/>
          <w:lang w:eastAsia="zh-CN"/>
        </w:rPr>
        <w:t>Performance monitoring.</w:t>
      </w:r>
    </w:p>
    <w:p w14:paraId="303B1AB8" w14:textId="77777777" w:rsidR="00BE450B" w:rsidRDefault="005B5687" w:rsidP="001237E0">
      <w:pPr>
        <w:pStyle w:val="1"/>
        <w:numPr>
          <w:ilvl w:val="0"/>
          <w:numId w:val="9"/>
        </w:numPr>
        <w:rPr>
          <w:lang w:eastAsia="zh-CN"/>
        </w:rPr>
      </w:pPr>
      <w:r>
        <w:rPr>
          <w:rFonts w:hint="eastAsia"/>
          <w:lang w:eastAsia="zh-CN"/>
        </w:rPr>
        <w:t>Discussion</w:t>
      </w:r>
    </w:p>
    <w:p w14:paraId="667CD3BE" w14:textId="2E5A593D" w:rsidR="00767668" w:rsidRDefault="00194390" w:rsidP="009F46F0">
      <w:pPr>
        <w:pStyle w:val="20"/>
        <w:numPr>
          <w:ilvl w:val="1"/>
          <w:numId w:val="7"/>
        </w:numPr>
        <w:spacing w:after="120"/>
        <w:rPr>
          <w:rFonts w:eastAsiaTheme="minorEastAsia"/>
          <w:lang w:eastAsia="zh-CN"/>
        </w:rPr>
      </w:pPr>
      <w:r>
        <w:rPr>
          <w:rFonts w:eastAsiaTheme="minorEastAsia" w:hint="eastAsia"/>
          <w:lang w:eastAsia="zh-CN"/>
        </w:rPr>
        <w:t>Inference</w:t>
      </w:r>
    </w:p>
    <w:p w14:paraId="51969DF9" w14:textId="27E4E49A" w:rsidR="006B0925" w:rsidRDefault="006B0925" w:rsidP="00767668">
      <w:pPr>
        <w:spacing w:after="120"/>
        <w:rPr>
          <w:rFonts w:eastAsiaTheme="minorEastAsia"/>
          <w:lang w:val="x-none" w:eastAsia="zh-CN"/>
        </w:rPr>
      </w:pPr>
      <w:r w:rsidRPr="006B0925">
        <w:rPr>
          <w:rFonts w:eastAsiaTheme="minorEastAsia" w:hint="eastAsia"/>
          <w:lang w:val="x-none" w:eastAsia="zh-CN"/>
        </w:rPr>
        <w:t xml:space="preserve"> </w:t>
      </w:r>
      <w:r>
        <w:rPr>
          <w:rFonts w:eastAsiaTheme="minorEastAsia" w:hint="eastAsia"/>
          <w:lang w:val="x-none" w:eastAsia="zh-CN"/>
        </w:rPr>
        <w:t>Regarding inference configuration, it was agreed in RAN2#130 meeting that</w:t>
      </w:r>
      <w:r w:rsidR="00787F78">
        <w:rPr>
          <w:rFonts w:eastAsiaTheme="minorEastAsia"/>
          <w:lang w:val="x-none" w:eastAsia="zh-CN"/>
        </w:rPr>
        <w:fldChar w:fldCharType="begin"/>
      </w:r>
      <w:r w:rsidR="00787F78">
        <w:rPr>
          <w:rFonts w:eastAsiaTheme="minorEastAsia"/>
          <w:lang w:val="x-none" w:eastAsia="zh-CN"/>
        </w:rPr>
        <w:instrText xml:space="preserve"> </w:instrText>
      </w:r>
      <w:r w:rsidR="00787F78">
        <w:rPr>
          <w:rFonts w:eastAsiaTheme="minorEastAsia" w:hint="eastAsia"/>
          <w:lang w:val="x-none" w:eastAsia="zh-CN"/>
        </w:rPr>
        <w:instrText>REF _Ref205994831 \r \h</w:instrText>
      </w:r>
      <w:r w:rsidR="00787F78">
        <w:rPr>
          <w:rFonts w:eastAsiaTheme="minorEastAsia"/>
          <w:lang w:val="x-none" w:eastAsia="zh-CN"/>
        </w:rPr>
        <w:instrText xml:space="preserve"> </w:instrText>
      </w:r>
      <w:r w:rsidR="00787F78">
        <w:rPr>
          <w:rFonts w:eastAsiaTheme="minorEastAsia"/>
          <w:lang w:val="x-none" w:eastAsia="zh-CN"/>
        </w:rPr>
      </w:r>
      <w:r w:rsidR="00787F78">
        <w:rPr>
          <w:rFonts w:eastAsiaTheme="minorEastAsia"/>
          <w:lang w:val="x-none" w:eastAsia="zh-CN"/>
        </w:rPr>
        <w:fldChar w:fldCharType="separate"/>
      </w:r>
      <w:r w:rsidR="00787F78">
        <w:rPr>
          <w:rFonts w:eastAsiaTheme="minorEastAsia"/>
          <w:lang w:val="x-none" w:eastAsia="zh-CN"/>
        </w:rPr>
        <w:t>[1]</w:t>
      </w:r>
      <w:r w:rsidR="00787F78">
        <w:rPr>
          <w:rFonts w:eastAsiaTheme="minorEastAsia"/>
          <w:lang w:val="x-none" w:eastAsia="zh-CN"/>
        </w:rPr>
        <w:fldChar w:fldCharType="end"/>
      </w:r>
      <w:r>
        <w:rPr>
          <w:rFonts w:eastAsiaTheme="minorEastAsia" w:hint="eastAsia"/>
          <w:lang w:val="x-none" w:eastAsia="zh-CN"/>
        </w:rPr>
        <w:t>:</w:t>
      </w:r>
    </w:p>
    <w:tbl>
      <w:tblPr>
        <w:tblStyle w:val="a4"/>
        <w:tblW w:w="0" w:type="auto"/>
        <w:tblInd w:w="1525" w:type="dxa"/>
        <w:tblLook w:val="04A0" w:firstRow="1" w:lastRow="0" w:firstColumn="1" w:lastColumn="0" w:noHBand="0" w:noVBand="1"/>
      </w:tblPr>
      <w:tblGrid>
        <w:gridCol w:w="7761"/>
      </w:tblGrid>
      <w:tr w:rsidR="006B0925" w14:paraId="330B7777" w14:textId="77777777" w:rsidTr="00925ED6">
        <w:tc>
          <w:tcPr>
            <w:tcW w:w="8034" w:type="dxa"/>
          </w:tcPr>
          <w:p w14:paraId="1A37414F" w14:textId="60C73415" w:rsidR="006B0925" w:rsidRPr="004D1AAA" w:rsidRDefault="006B0925" w:rsidP="00925ED6">
            <w:pPr>
              <w:pStyle w:val="Doc-text2"/>
              <w:spacing w:after="120"/>
              <w:ind w:left="363"/>
              <w:rPr>
                <w:b/>
                <w:bCs/>
              </w:rPr>
            </w:pPr>
            <w:r w:rsidRPr="004D1AAA">
              <w:rPr>
                <w:b/>
                <w:bCs/>
              </w:rPr>
              <w:t>Agreements</w:t>
            </w:r>
          </w:p>
          <w:p w14:paraId="54D14419" w14:textId="77777777" w:rsidR="006B0925" w:rsidRDefault="006B0925" w:rsidP="00925ED6">
            <w:pPr>
              <w:pStyle w:val="Doc-text2"/>
              <w:numPr>
                <w:ilvl w:val="0"/>
                <w:numId w:val="67"/>
              </w:numPr>
              <w:spacing w:after="120"/>
            </w:pPr>
            <w:r>
              <w:t>The following potential “inference parameters” can be considered for inference/measurement configuration, which provides the necessary information for UE to examine the applicability, it may contain</w:t>
            </w:r>
          </w:p>
          <w:p w14:paraId="7B2E4919" w14:textId="77777777" w:rsidR="006B0925" w:rsidRPr="00E600F2" w:rsidRDefault="006B0925" w:rsidP="00925ED6">
            <w:pPr>
              <w:pStyle w:val="Doc-text2"/>
              <w:spacing w:after="120"/>
              <w:ind w:left="723"/>
            </w:pPr>
            <w:r w:rsidRPr="00E600F2">
              <w:t xml:space="preserve">• </w:t>
            </w:r>
            <w:r w:rsidRPr="0013044C">
              <w:t>PW length (for temporal case A)</w:t>
            </w:r>
          </w:p>
          <w:p w14:paraId="39B73201" w14:textId="77777777" w:rsidR="006B0925" w:rsidRDefault="006B0925" w:rsidP="00925ED6">
            <w:pPr>
              <w:pStyle w:val="Doc-text2"/>
              <w:spacing w:after="120"/>
              <w:ind w:left="723"/>
            </w:pPr>
            <w:r w:rsidRPr="00E600F2">
              <w:t xml:space="preserve">• Skipping pattern (e.g. SSB </w:t>
            </w:r>
            <w:proofErr w:type="spellStart"/>
            <w:r w:rsidRPr="00E600F2">
              <w:t>config</w:t>
            </w:r>
            <w:proofErr w:type="spellEnd"/>
            <w:r w:rsidRPr="00E600F2">
              <w:t xml:space="preserve"> that indicates SSBs transmitted) (optional).  </w:t>
            </w:r>
            <w:r w:rsidRPr="0013044C">
              <w:t>MRRT (for temporal case B )</w:t>
            </w:r>
            <w:r w:rsidRPr="00E600F2">
              <w:t xml:space="preserve"> n</w:t>
            </w:r>
            <w:r>
              <w:t>ot discussed in study item, but if RAN4 says otherwise can be considered in WI</w:t>
            </w:r>
          </w:p>
          <w:p w14:paraId="440615D2" w14:textId="77777777" w:rsidR="006B0925" w:rsidRDefault="006B0925" w:rsidP="00925ED6">
            <w:pPr>
              <w:pStyle w:val="Doc-text2"/>
              <w:spacing w:after="120"/>
              <w:ind w:left="723"/>
            </w:pPr>
            <w:r>
              <w:t>• Measured and predicted beam pattern (optional).   MRRS (for spatial domain prediction) not discussed in study item, but if RAN4 says otherwise can be considered in WI</w:t>
            </w:r>
          </w:p>
          <w:p w14:paraId="388001BD" w14:textId="77777777" w:rsidR="006B0925" w:rsidRDefault="006B0925" w:rsidP="00925ED6">
            <w:pPr>
              <w:pStyle w:val="Doc-text2"/>
              <w:spacing w:after="120"/>
              <w:ind w:left="723"/>
            </w:pPr>
            <w:r>
              <w:t>• Measured and predicted frequency (For inter-</w:t>
            </w:r>
            <w:proofErr w:type="spellStart"/>
            <w:r>
              <w:t>freq</w:t>
            </w:r>
            <w:proofErr w:type="spellEnd"/>
            <w:r>
              <w:t xml:space="preserve"> domain prediction)</w:t>
            </w:r>
          </w:p>
          <w:p w14:paraId="21CF9172" w14:textId="77777777" w:rsidR="006B0925" w:rsidRDefault="006B0925" w:rsidP="00925ED6">
            <w:pPr>
              <w:pStyle w:val="Doc-text2"/>
              <w:numPr>
                <w:ilvl w:val="0"/>
                <w:numId w:val="67"/>
              </w:numPr>
              <w:spacing w:after="120"/>
            </w:pPr>
            <w:r w:rsidRPr="004D1AAA">
              <w:t>Model related choices (i.e., cluster-based vs. cell-based, L1 filtering, RRM sub-use cases, OW length, direct vs. indirect) can be up to UE implementation unless a requirement is identified to specify them.</w:t>
            </w:r>
          </w:p>
        </w:tc>
      </w:tr>
    </w:tbl>
    <w:p w14:paraId="5DD40420" w14:textId="52259565" w:rsidR="00767668" w:rsidRDefault="004F25B1" w:rsidP="00767668">
      <w:pPr>
        <w:spacing w:after="120"/>
        <w:rPr>
          <w:rFonts w:eastAsiaTheme="minorEastAsia"/>
          <w:lang w:val="x-none" w:eastAsia="zh-CN"/>
        </w:rPr>
      </w:pPr>
      <w:r>
        <w:rPr>
          <w:rFonts w:eastAsiaTheme="minorEastAsia" w:hint="eastAsia"/>
          <w:lang w:val="x-none" w:eastAsia="zh-CN"/>
        </w:rPr>
        <w:t xml:space="preserve">In the following, we continue to discuss the inference report content and the conditions when to perform inference for </w:t>
      </w:r>
      <w:r w:rsidR="00106D94">
        <w:rPr>
          <w:rFonts w:eastAsiaTheme="minorEastAsia" w:hint="eastAsia"/>
          <w:lang w:val="x-none" w:eastAsia="zh-CN"/>
        </w:rPr>
        <w:t>AI/ML mobility</w:t>
      </w:r>
      <w:r>
        <w:rPr>
          <w:rFonts w:eastAsiaTheme="minorEastAsia" w:hint="eastAsia"/>
          <w:lang w:val="x-none" w:eastAsia="zh-CN"/>
        </w:rPr>
        <w:t>.</w:t>
      </w:r>
    </w:p>
    <w:p w14:paraId="42B4FE6A" w14:textId="38B12868" w:rsidR="00BD2F38" w:rsidRDefault="00590AA0" w:rsidP="0067120D">
      <w:pPr>
        <w:pStyle w:val="30"/>
      </w:pPr>
      <w:r>
        <w:rPr>
          <w:rFonts w:hint="eastAsia"/>
        </w:rPr>
        <w:t>Inference report</w:t>
      </w:r>
      <w:r w:rsidR="00EF3A5C">
        <w:rPr>
          <w:rFonts w:hint="eastAsia"/>
        </w:rPr>
        <w:t xml:space="preserve"> content</w:t>
      </w:r>
    </w:p>
    <w:p w14:paraId="408B8933" w14:textId="1B6E0BE8" w:rsidR="00991CB3" w:rsidRDefault="00991CB3" w:rsidP="00991CB3">
      <w:pPr>
        <w:spacing w:after="120"/>
        <w:rPr>
          <w:rFonts w:eastAsiaTheme="minorEastAsia"/>
          <w:lang w:val="x-none" w:eastAsia="zh-CN"/>
        </w:rPr>
      </w:pPr>
      <w:r>
        <w:rPr>
          <w:rFonts w:eastAsiaTheme="minorEastAsia" w:hint="eastAsia"/>
          <w:lang w:val="x-none" w:eastAsia="zh-CN"/>
        </w:rPr>
        <w:t>It was agreed in RAN2#129bis meeting that</w:t>
      </w:r>
      <w:r w:rsidR="0076192F">
        <w:rPr>
          <w:rFonts w:eastAsiaTheme="minorEastAsia" w:hint="eastAsia"/>
          <w:lang w:val="x-none" w:eastAsia="zh-CN"/>
        </w:rPr>
        <w:t xml:space="preserve"> </w:t>
      </w:r>
      <w:r w:rsidR="0076192F">
        <w:rPr>
          <w:rFonts w:eastAsiaTheme="minorEastAsia"/>
          <w:lang w:val="x-none" w:eastAsia="zh-CN"/>
        </w:rPr>
        <w:fldChar w:fldCharType="begin"/>
      </w:r>
      <w:r w:rsidR="0076192F">
        <w:rPr>
          <w:rFonts w:eastAsiaTheme="minorEastAsia"/>
          <w:lang w:val="x-none" w:eastAsia="zh-CN"/>
        </w:rPr>
        <w:instrText xml:space="preserve"> </w:instrText>
      </w:r>
      <w:r w:rsidR="0076192F">
        <w:rPr>
          <w:rFonts w:eastAsiaTheme="minorEastAsia" w:hint="eastAsia"/>
          <w:lang w:val="x-none" w:eastAsia="zh-CN"/>
        </w:rPr>
        <w:instrText>REF _Ref205995091 \r \h</w:instrText>
      </w:r>
      <w:r w:rsidR="0076192F">
        <w:rPr>
          <w:rFonts w:eastAsiaTheme="minorEastAsia"/>
          <w:lang w:val="x-none" w:eastAsia="zh-CN"/>
        </w:rPr>
        <w:instrText xml:space="preserve"> </w:instrText>
      </w:r>
      <w:r w:rsidR="0076192F">
        <w:rPr>
          <w:rFonts w:eastAsiaTheme="minorEastAsia"/>
          <w:lang w:val="x-none" w:eastAsia="zh-CN"/>
        </w:rPr>
      </w:r>
      <w:r w:rsidR="0076192F">
        <w:rPr>
          <w:rFonts w:eastAsiaTheme="minorEastAsia"/>
          <w:lang w:val="x-none" w:eastAsia="zh-CN"/>
        </w:rPr>
        <w:fldChar w:fldCharType="separate"/>
      </w:r>
      <w:r w:rsidR="0076192F">
        <w:rPr>
          <w:rFonts w:eastAsiaTheme="minorEastAsia"/>
          <w:lang w:val="x-none" w:eastAsia="zh-CN"/>
        </w:rPr>
        <w:t>[2]</w:t>
      </w:r>
      <w:r w:rsidR="0076192F">
        <w:rPr>
          <w:rFonts w:eastAsiaTheme="minorEastAsia"/>
          <w:lang w:val="x-none" w:eastAsia="zh-CN"/>
        </w:rPr>
        <w:fldChar w:fldCharType="end"/>
      </w:r>
      <w:r>
        <w:rPr>
          <w:rFonts w:eastAsiaTheme="minorEastAsia" w:hint="eastAsia"/>
          <w:lang w:val="x-none" w:eastAsia="zh-CN"/>
        </w:rPr>
        <w:t>:</w:t>
      </w:r>
    </w:p>
    <w:p w14:paraId="441B3D4C" w14:textId="77777777" w:rsidR="00991CB3" w:rsidRDefault="00991CB3" w:rsidP="00991CB3">
      <w:pPr>
        <w:pStyle w:val="Agreement"/>
        <w:numPr>
          <w:ilvl w:val="0"/>
          <w:numId w:val="70"/>
        </w:numPr>
        <w:pBdr>
          <w:top w:val="single" w:sz="4" w:space="1" w:color="auto"/>
          <w:left w:val="single" w:sz="4" w:space="4" w:color="auto"/>
          <w:bottom w:val="single" w:sz="4" w:space="1" w:color="auto"/>
          <w:right w:val="single" w:sz="4" w:space="4" w:color="auto"/>
        </w:pBdr>
        <w:spacing w:afterLines="0" w:after="120"/>
      </w:pPr>
      <w:r>
        <w:t>For RRM prediction, UE sided model, t</w:t>
      </w:r>
      <w:r w:rsidRPr="003537CC">
        <w:t xml:space="preserve">he UE can be configured </w:t>
      </w:r>
      <w:r>
        <w:t>with periodic or event triggered</w:t>
      </w:r>
      <w:r w:rsidRPr="003537CC">
        <w:t xml:space="preserve"> reporting </w:t>
      </w:r>
      <w:r>
        <w:t>of</w:t>
      </w:r>
      <w:r w:rsidRPr="003537CC">
        <w:t xml:space="preserve"> predicted</w:t>
      </w:r>
      <w:r>
        <w:t xml:space="preserve"> and/or actual</w:t>
      </w:r>
      <w:r w:rsidRPr="003537CC">
        <w:t xml:space="preserve"> RRM measurements</w:t>
      </w:r>
      <w:r>
        <w:t>.   FFS details</w:t>
      </w:r>
    </w:p>
    <w:p w14:paraId="5059A014" w14:textId="5A873CED" w:rsidR="00007DF3" w:rsidRDefault="00991CB3" w:rsidP="0051446A">
      <w:pPr>
        <w:spacing w:after="120"/>
        <w:rPr>
          <w:rFonts w:eastAsiaTheme="minorEastAsia"/>
          <w:lang w:eastAsia="zh-CN"/>
        </w:rPr>
      </w:pPr>
      <w:r>
        <w:rPr>
          <w:rFonts w:eastAsiaTheme="minorEastAsia" w:hint="eastAsia"/>
          <w:lang w:val="x-none" w:eastAsia="zh-CN"/>
        </w:rPr>
        <w:t>It can be seen that both periodic and event triggered reporting of predicated and/or actual RRM measurements are adopted for RRM prediction.</w:t>
      </w:r>
      <w:r w:rsidR="00D3499F">
        <w:rPr>
          <w:rFonts w:eastAsiaTheme="minorEastAsia" w:hint="eastAsia"/>
          <w:lang w:val="x-none" w:eastAsia="zh-CN"/>
        </w:rPr>
        <w:t xml:space="preserve"> </w:t>
      </w:r>
      <w:r>
        <w:rPr>
          <w:rFonts w:eastAsiaTheme="minorEastAsia" w:hint="eastAsia"/>
          <w:lang w:eastAsia="zh-CN"/>
        </w:rPr>
        <w:t xml:space="preserve">Regarding the </w:t>
      </w:r>
      <w:r>
        <w:rPr>
          <w:rFonts w:eastAsiaTheme="minorEastAsia"/>
          <w:lang w:eastAsia="zh-CN"/>
        </w:rPr>
        <w:t>inference</w:t>
      </w:r>
      <w:r>
        <w:rPr>
          <w:rFonts w:eastAsiaTheme="minorEastAsia" w:hint="eastAsia"/>
          <w:lang w:eastAsia="zh-CN"/>
        </w:rPr>
        <w:t xml:space="preserve"> report</w:t>
      </w:r>
      <w:r w:rsidR="00402564">
        <w:rPr>
          <w:rFonts w:eastAsiaTheme="minorEastAsia" w:hint="eastAsia"/>
          <w:lang w:eastAsia="zh-CN"/>
        </w:rPr>
        <w:t xml:space="preserve"> content</w:t>
      </w:r>
      <w:r>
        <w:rPr>
          <w:rFonts w:eastAsiaTheme="minorEastAsia" w:hint="eastAsia"/>
          <w:lang w:eastAsia="zh-CN"/>
        </w:rPr>
        <w:t xml:space="preserve">, the following </w:t>
      </w:r>
      <w:r w:rsidR="0035561E">
        <w:rPr>
          <w:rFonts w:eastAsiaTheme="minorEastAsia" w:hint="eastAsia"/>
          <w:lang w:eastAsia="zh-CN"/>
        </w:rPr>
        <w:t xml:space="preserve">cases are </w:t>
      </w:r>
      <w:r w:rsidR="0035561E">
        <w:rPr>
          <w:rFonts w:eastAsiaTheme="minorEastAsia"/>
          <w:lang w:eastAsia="zh-CN"/>
        </w:rPr>
        <w:t>discussed</w:t>
      </w:r>
      <w:r w:rsidR="0035561E">
        <w:rPr>
          <w:rFonts w:eastAsiaTheme="minorEastAsia" w:hint="eastAsia"/>
          <w:lang w:eastAsia="zh-CN"/>
        </w:rPr>
        <w:t>.</w:t>
      </w:r>
    </w:p>
    <w:p w14:paraId="2DE574D4" w14:textId="7728C83B" w:rsidR="00007DF3" w:rsidRPr="00744F31" w:rsidRDefault="009E218B" w:rsidP="00744F31">
      <w:pPr>
        <w:pStyle w:val="4"/>
      </w:pPr>
      <w:r w:rsidRPr="009E218B">
        <w:rPr>
          <w:rFonts w:hint="eastAsia"/>
        </w:rPr>
        <w:t>2.1.</w:t>
      </w:r>
      <w:r w:rsidR="0098653E">
        <w:rPr>
          <w:rFonts w:hint="eastAsia"/>
        </w:rPr>
        <w:t>1</w:t>
      </w:r>
      <w:r w:rsidRPr="009E218B">
        <w:rPr>
          <w:rFonts w:hint="eastAsia"/>
        </w:rPr>
        <w:t>.1</w:t>
      </w:r>
      <w:r w:rsidRPr="009E218B">
        <w:rPr>
          <w:rFonts w:hint="eastAsia"/>
        </w:rPr>
        <w:tab/>
      </w:r>
      <w:r w:rsidR="00007DF3" w:rsidRPr="00744F31">
        <w:t>Intra-frequency temporal domain case A</w:t>
      </w:r>
    </w:p>
    <w:p w14:paraId="734F46AC" w14:textId="3F763636" w:rsidR="00B96309" w:rsidRDefault="009A7271" w:rsidP="00B96309">
      <w:pPr>
        <w:spacing w:after="120"/>
        <w:rPr>
          <w:rFonts w:eastAsiaTheme="minorEastAsia"/>
          <w:lang w:eastAsia="zh-CN"/>
        </w:rPr>
      </w:pPr>
      <w:r w:rsidRPr="000177CF">
        <w:rPr>
          <w:rFonts w:eastAsiaTheme="minorEastAsia" w:hint="eastAsia"/>
          <w:lang w:val="x-none" w:eastAsia="zh-CN"/>
        </w:rPr>
        <w:t>For</w:t>
      </w:r>
      <w:r>
        <w:rPr>
          <w:rFonts w:eastAsiaTheme="minorEastAsia" w:hint="eastAsia"/>
          <w:lang w:eastAsia="zh-CN"/>
        </w:rPr>
        <w:t xml:space="preserve"> </w:t>
      </w:r>
      <w:r w:rsidR="00432943">
        <w:rPr>
          <w:rFonts w:eastAsiaTheme="minorEastAsia" w:hint="eastAsia"/>
          <w:lang w:eastAsia="zh-CN"/>
        </w:rPr>
        <w:t>i</w:t>
      </w:r>
      <w:r w:rsidRPr="009A7271">
        <w:rPr>
          <w:rFonts w:eastAsiaTheme="minorEastAsia"/>
          <w:lang w:eastAsia="zh-CN"/>
        </w:rPr>
        <w:t>ntra-frequency temporal domain case A</w:t>
      </w:r>
      <w:r w:rsidR="00FC4A42">
        <w:rPr>
          <w:rFonts w:eastAsiaTheme="minorEastAsia" w:hint="eastAsia"/>
          <w:lang w:eastAsia="zh-CN"/>
        </w:rPr>
        <w:t>, t</w:t>
      </w:r>
      <w:r w:rsidR="00007DF3">
        <w:rPr>
          <w:rFonts w:eastAsiaTheme="minorEastAsia" w:hint="eastAsia"/>
          <w:lang w:eastAsia="zh-CN"/>
        </w:rPr>
        <w:t>he UE uses the histor</w:t>
      </w:r>
      <w:r w:rsidR="00892C5F">
        <w:rPr>
          <w:rFonts w:eastAsiaTheme="minorEastAsia" w:hint="eastAsia"/>
          <w:lang w:eastAsia="zh-CN"/>
        </w:rPr>
        <w:t>ical</w:t>
      </w:r>
      <w:r w:rsidR="00007DF3">
        <w:rPr>
          <w:rFonts w:eastAsiaTheme="minorEastAsia" w:hint="eastAsia"/>
          <w:lang w:eastAsia="zh-CN"/>
        </w:rPr>
        <w:t xml:space="preserve"> measurement results to predict the future measurement res</w:t>
      </w:r>
      <w:r w:rsidR="006B6EBF">
        <w:rPr>
          <w:rFonts w:eastAsiaTheme="minorEastAsia" w:hint="eastAsia"/>
          <w:lang w:eastAsia="zh-CN"/>
        </w:rPr>
        <w:t>ults</w:t>
      </w:r>
      <w:r w:rsidR="00155650">
        <w:rPr>
          <w:rFonts w:eastAsiaTheme="minorEastAsia" w:hint="eastAsia"/>
          <w:lang w:eastAsia="zh-CN"/>
        </w:rPr>
        <w:t>.</w:t>
      </w:r>
      <w:r w:rsidR="00742FF5">
        <w:rPr>
          <w:rFonts w:eastAsiaTheme="minorEastAsia" w:hint="eastAsia"/>
          <w:lang w:eastAsia="zh-CN"/>
        </w:rPr>
        <w:t xml:space="preserve"> T</w:t>
      </w:r>
      <w:r w:rsidR="00742FF5">
        <w:rPr>
          <w:rFonts w:eastAsiaTheme="minorEastAsia"/>
          <w:lang w:eastAsia="zh-CN"/>
        </w:rPr>
        <w:t>h</w:t>
      </w:r>
      <w:r w:rsidR="00742FF5">
        <w:rPr>
          <w:rFonts w:eastAsiaTheme="minorEastAsia" w:hint="eastAsia"/>
          <w:lang w:eastAsia="zh-CN"/>
        </w:rPr>
        <w:t>ere may be multiple predicted measurement instances within PW when PW leng</w:t>
      </w:r>
      <w:r w:rsidR="00B96309">
        <w:rPr>
          <w:rFonts w:eastAsiaTheme="minorEastAsia" w:hint="eastAsia"/>
          <w:lang w:eastAsia="zh-CN"/>
        </w:rPr>
        <w:t xml:space="preserve">th is </w:t>
      </w:r>
      <w:r w:rsidR="00B96309">
        <w:rPr>
          <w:rFonts w:eastAsiaTheme="minorEastAsia" w:hint="eastAsia"/>
          <w:lang w:eastAsia="zh-CN"/>
        </w:rPr>
        <w:lastRenderedPageBreak/>
        <w:t>larger than the measurement period. In this case, RAN2 needs to discuss which results needs to be reported in the measurement results. Generally, there are 3 options:</w:t>
      </w:r>
    </w:p>
    <w:p w14:paraId="43571B70" w14:textId="71A707BE" w:rsidR="00B96309" w:rsidRPr="00ED6A08" w:rsidRDefault="00B96309" w:rsidP="00B96309">
      <w:pPr>
        <w:pStyle w:val="ad"/>
        <w:numPr>
          <w:ilvl w:val="0"/>
          <w:numId w:val="32"/>
        </w:numPr>
        <w:spacing w:after="120"/>
        <w:ind w:leftChars="0"/>
        <w:rPr>
          <w:rFonts w:eastAsiaTheme="minorEastAsia"/>
          <w:lang w:eastAsia="zh-CN"/>
        </w:rPr>
      </w:pPr>
      <w:r w:rsidRPr="00ED6A08">
        <w:rPr>
          <w:rFonts w:eastAsiaTheme="minorEastAsia" w:hint="eastAsia"/>
          <w:lang w:eastAsia="zh-CN"/>
        </w:rPr>
        <w:t>Option 1:</w:t>
      </w:r>
      <w:r w:rsidR="00AA40FA" w:rsidRPr="00AA40FA">
        <w:rPr>
          <w:rFonts w:eastAsiaTheme="minorEastAsia" w:hint="eastAsia"/>
          <w:lang w:eastAsia="zh-CN"/>
        </w:rPr>
        <w:t xml:space="preserve"> </w:t>
      </w:r>
      <w:r w:rsidR="00AA40FA" w:rsidRPr="00ED6A08">
        <w:rPr>
          <w:rFonts w:eastAsiaTheme="minorEastAsia" w:hint="eastAsia"/>
          <w:lang w:eastAsia="zh-CN"/>
        </w:rPr>
        <w:t>The measurement result</w:t>
      </w:r>
      <w:r w:rsidR="00AA40FA">
        <w:rPr>
          <w:rFonts w:eastAsiaTheme="minorEastAsia" w:hint="eastAsia"/>
          <w:lang w:eastAsia="zh-CN"/>
        </w:rPr>
        <w:t>s for each time instance</w:t>
      </w:r>
      <w:r w:rsidR="00AA40FA" w:rsidRPr="00ED6A08">
        <w:rPr>
          <w:rFonts w:eastAsiaTheme="minorEastAsia" w:hint="eastAsia"/>
          <w:lang w:eastAsia="zh-CN"/>
        </w:rPr>
        <w:t xml:space="preserve"> in PW</w:t>
      </w:r>
      <w:r w:rsidRPr="00ED6A08">
        <w:rPr>
          <w:rFonts w:eastAsiaTheme="minorEastAsia" w:hint="eastAsia"/>
          <w:lang w:eastAsia="zh-CN"/>
        </w:rPr>
        <w:t>;</w:t>
      </w:r>
    </w:p>
    <w:p w14:paraId="7FC46130" w14:textId="77777777" w:rsidR="00B96309" w:rsidRPr="00ED6A08" w:rsidRDefault="00B96309" w:rsidP="00B96309">
      <w:pPr>
        <w:pStyle w:val="ad"/>
        <w:numPr>
          <w:ilvl w:val="0"/>
          <w:numId w:val="32"/>
        </w:numPr>
        <w:spacing w:after="120"/>
        <w:ind w:leftChars="0"/>
        <w:rPr>
          <w:rFonts w:eastAsiaTheme="minorEastAsia"/>
          <w:lang w:eastAsia="zh-CN"/>
        </w:rPr>
      </w:pPr>
      <w:r w:rsidRPr="00ED6A08">
        <w:rPr>
          <w:rFonts w:eastAsiaTheme="minorEastAsia" w:hint="eastAsia"/>
          <w:lang w:eastAsia="zh-CN"/>
        </w:rPr>
        <w:t>Option 2: The average measurement result in PW;</w:t>
      </w:r>
    </w:p>
    <w:p w14:paraId="2BD175E9" w14:textId="06E13510" w:rsidR="00B96309" w:rsidRPr="00ED6A08" w:rsidRDefault="00B96309" w:rsidP="00B96309">
      <w:pPr>
        <w:pStyle w:val="ad"/>
        <w:numPr>
          <w:ilvl w:val="0"/>
          <w:numId w:val="32"/>
        </w:numPr>
        <w:spacing w:after="120"/>
        <w:ind w:leftChars="0"/>
        <w:rPr>
          <w:rFonts w:eastAsiaTheme="minorEastAsia"/>
          <w:lang w:eastAsia="zh-CN"/>
        </w:rPr>
      </w:pPr>
      <w:r w:rsidRPr="00ED6A08">
        <w:rPr>
          <w:rFonts w:eastAsiaTheme="minorEastAsia" w:hint="eastAsia"/>
          <w:lang w:eastAsia="zh-CN"/>
        </w:rPr>
        <w:t>Option 3:</w:t>
      </w:r>
      <w:r w:rsidR="00AA40FA">
        <w:rPr>
          <w:rFonts w:eastAsiaTheme="minorEastAsia" w:hint="eastAsia"/>
          <w:lang w:eastAsia="zh-CN"/>
        </w:rPr>
        <w:t xml:space="preserve"> </w:t>
      </w:r>
      <w:r w:rsidR="00AA40FA" w:rsidRPr="00ED6A08">
        <w:rPr>
          <w:rFonts w:eastAsiaTheme="minorEastAsia" w:hint="eastAsia"/>
          <w:lang w:eastAsia="zh-CN"/>
        </w:rPr>
        <w:t>The last predicted measurement result in PW</w:t>
      </w:r>
      <w:r w:rsidRPr="00ED6A08">
        <w:rPr>
          <w:rFonts w:eastAsiaTheme="minorEastAsia" w:hint="eastAsia"/>
          <w:lang w:eastAsia="zh-CN"/>
        </w:rPr>
        <w:t>.</w:t>
      </w:r>
    </w:p>
    <w:p w14:paraId="57544486" w14:textId="554242BE" w:rsidR="00802225" w:rsidRDefault="00B96309" w:rsidP="00B96309">
      <w:pPr>
        <w:spacing w:after="120"/>
        <w:rPr>
          <w:rFonts w:eastAsiaTheme="minorEastAsia"/>
          <w:lang w:eastAsia="zh-CN"/>
        </w:rPr>
      </w:pPr>
      <w:r>
        <w:rPr>
          <w:rFonts w:eastAsiaTheme="minorEastAsia" w:hint="eastAsia"/>
          <w:lang w:eastAsia="zh-CN"/>
        </w:rPr>
        <w:t xml:space="preserve">Option 1 </w:t>
      </w:r>
      <w:r w:rsidR="00AA40FA">
        <w:rPr>
          <w:rFonts w:eastAsiaTheme="minorEastAsia" w:hint="eastAsia"/>
          <w:lang w:eastAsia="zh-CN"/>
        </w:rPr>
        <w:t xml:space="preserve">can be used to predict whether measurement event </w:t>
      </w:r>
      <w:r w:rsidR="00E474D3">
        <w:rPr>
          <w:rFonts w:eastAsiaTheme="minorEastAsia" w:hint="eastAsia"/>
          <w:lang w:eastAsia="zh-CN"/>
        </w:rPr>
        <w:t>will</w:t>
      </w:r>
      <w:r w:rsidR="00AA40FA">
        <w:rPr>
          <w:rFonts w:eastAsiaTheme="minorEastAsia" w:hint="eastAsia"/>
          <w:lang w:eastAsia="zh-CN"/>
        </w:rPr>
        <w:t xml:space="preserve"> be triggered or not </w:t>
      </w:r>
      <w:r w:rsidR="00AE3FFA">
        <w:rPr>
          <w:rFonts w:eastAsiaTheme="minorEastAsia" w:hint="eastAsia"/>
          <w:lang w:eastAsia="zh-CN"/>
        </w:rPr>
        <w:t>within the PW</w:t>
      </w:r>
      <w:r w:rsidR="00377F04">
        <w:rPr>
          <w:rFonts w:eastAsiaTheme="minorEastAsia" w:hint="eastAsia"/>
          <w:lang w:eastAsia="zh-CN"/>
        </w:rPr>
        <w:t>.</w:t>
      </w:r>
      <w:r w:rsidR="00AA40FA">
        <w:rPr>
          <w:rFonts w:eastAsiaTheme="minorEastAsia" w:hint="eastAsia"/>
          <w:lang w:eastAsia="zh-CN"/>
        </w:rPr>
        <w:t xml:space="preserve"> </w:t>
      </w:r>
      <w:r w:rsidR="00377F04">
        <w:rPr>
          <w:rFonts w:eastAsiaTheme="minorEastAsia" w:hint="eastAsia"/>
          <w:lang w:eastAsia="zh-CN"/>
        </w:rPr>
        <w:t>On the other hand</w:t>
      </w:r>
      <w:r w:rsidR="0033014B">
        <w:rPr>
          <w:rFonts w:eastAsiaTheme="minorEastAsia" w:hint="eastAsia"/>
          <w:lang w:eastAsia="zh-CN"/>
        </w:rPr>
        <w:t xml:space="preserve"> it also brings high</w:t>
      </w:r>
      <w:r w:rsidR="001B59C9">
        <w:rPr>
          <w:rFonts w:eastAsiaTheme="minorEastAsia" w:hint="eastAsia"/>
          <w:lang w:eastAsia="zh-CN"/>
        </w:rPr>
        <w:t>er</w:t>
      </w:r>
      <w:r w:rsidR="0033014B">
        <w:rPr>
          <w:rFonts w:eastAsiaTheme="minorEastAsia" w:hint="eastAsia"/>
          <w:lang w:eastAsia="zh-CN"/>
        </w:rPr>
        <w:t xml:space="preserve"> </w:t>
      </w:r>
      <w:r w:rsidR="0033014B">
        <w:rPr>
          <w:rFonts w:eastAsiaTheme="minorEastAsia"/>
          <w:lang w:eastAsia="zh-CN"/>
        </w:rPr>
        <w:t>signaling</w:t>
      </w:r>
      <w:r w:rsidR="0033014B">
        <w:rPr>
          <w:rFonts w:eastAsiaTheme="minorEastAsia" w:hint="eastAsia"/>
          <w:lang w:eastAsia="zh-CN"/>
        </w:rPr>
        <w:t xml:space="preserve"> burden on measurement re</w:t>
      </w:r>
      <w:r w:rsidR="00DE0362">
        <w:rPr>
          <w:rFonts w:eastAsiaTheme="minorEastAsia" w:hint="eastAsia"/>
          <w:lang w:eastAsia="zh-CN"/>
        </w:rPr>
        <w:t>port</w:t>
      </w:r>
      <w:r w:rsidR="002E0E44">
        <w:rPr>
          <w:rFonts w:eastAsiaTheme="minorEastAsia" w:hint="eastAsia"/>
          <w:lang w:eastAsia="zh-CN"/>
        </w:rPr>
        <w:t xml:space="preserve"> compared with the other </w:t>
      </w:r>
      <w:r w:rsidR="006B447D">
        <w:rPr>
          <w:rFonts w:eastAsiaTheme="minorEastAsia" w:hint="eastAsia"/>
          <w:lang w:eastAsia="zh-CN"/>
        </w:rPr>
        <w:t xml:space="preserve">2 </w:t>
      </w:r>
      <w:r w:rsidR="002E0E44">
        <w:rPr>
          <w:rFonts w:eastAsiaTheme="minorEastAsia" w:hint="eastAsia"/>
          <w:lang w:eastAsia="zh-CN"/>
        </w:rPr>
        <w:t>options</w:t>
      </w:r>
      <w:r w:rsidR="001B59C9">
        <w:rPr>
          <w:rFonts w:eastAsiaTheme="minorEastAsia" w:hint="eastAsia"/>
          <w:lang w:eastAsia="zh-CN"/>
        </w:rPr>
        <w:t xml:space="preserve">. </w:t>
      </w:r>
      <w:r w:rsidR="00EE1E87">
        <w:rPr>
          <w:rFonts w:eastAsiaTheme="minorEastAsia" w:hint="eastAsia"/>
          <w:lang w:eastAsia="zh-CN"/>
        </w:rPr>
        <w:t xml:space="preserve">Regarding Option 2 or 3, </w:t>
      </w:r>
      <w:r w:rsidR="001B59C9">
        <w:rPr>
          <w:rFonts w:eastAsiaTheme="minorEastAsia" w:hint="eastAsia"/>
          <w:lang w:eastAsia="zh-CN"/>
        </w:rPr>
        <w:t>the signaling overhead is the same level as the legacy measurement report but it does</w:t>
      </w:r>
      <w:r w:rsidR="006B447D">
        <w:rPr>
          <w:rFonts w:eastAsiaTheme="minorEastAsia" w:hint="eastAsia"/>
          <w:lang w:eastAsia="zh-CN"/>
        </w:rPr>
        <w:t>n</w:t>
      </w:r>
      <w:r w:rsidR="006B447D">
        <w:rPr>
          <w:rFonts w:eastAsiaTheme="minorEastAsia"/>
          <w:lang w:eastAsia="zh-CN"/>
        </w:rPr>
        <w:t>’</w:t>
      </w:r>
      <w:r w:rsidR="006B447D">
        <w:rPr>
          <w:rFonts w:eastAsiaTheme="minorEastAsia" w:hint="eastAsia"/>
          <w:lang w:eastAsia="zh-CN"/>
        </w:rPr>
        <w:t>t</w:t>
      </w:r>
      <w:r w:rsidR="001B59C9">
        <w:rPr>
          <w:rFonts w:eastAsiaTheme="minorEastAsia" w:hint="eastAsia"/>
          <w:lang w:eastAsia="zh-CN"/>
        </w:rPr>
        <w:t xml:space="preserve"> reflect the</w:t>
      </w:r>
      <w:r w:rsidR="00AE3FFA">
        <w:rPr>
          <w:rFonts w:eastAsiaTheme="minorEastAsia" w:hint="eastAsia"/>
          <w:lang w:eastAsia="zh-CN"/>
        </w:rPr>
        <w:t xml:space="preserve"> signaling strength trend</w:t>
      </w:r>
      <w:r w:rsidR="00EE1E87">
        <w:rPr>
          <w:rFonts w:eastAsiaTheme="minorEastAsia" w:hint="eastAsia"/>
          <w:lang w:eastAsia="zh-CN"/>
        </w:rPr>
        <w:t xml:space="preserve"> </w:t>
      </w:r>
      <w:r w:rsidR="00604263">
        <w:rPr>
          <w:rFonts w:eastAsiaTheme="minorEastAsia" w:hint="eastAsia"/>
          <w:lang w:eastAsia="zh-CN"/>
        </w:rPr>
        <w:t>precisely</w:t>
      </w:r>
      <w:r w:rsidR="00634E30">
        <w:rPr>
          <w:rFonts w:eastAsiaTheme="minorEastAsia" w:hint="eastAsia"/>
          <w:lang w:eastAsia="zh-CN"/>
        </w:rPr>
        <w:t xml:space="preserve"> which results in the AI function doesn</w:t>
      </w:r>
      <w:r w:rsidR="00634E30">
        <w:rPr>
          <w:rFonts w:eastAsiaTheme="minorEastAsia"/>
          <w:lang w:eastAsia="zh-CN"/>
        </w:rPr>
        <w:t>’</w:t>
      </w:r>
      <w:r w:rsidR="00634E30">
        <w:rPr>
          <w:rFonts w:eastAsiaTheme="minorEastAsia" w:hint="eastAsia"/>
          <w:lang w:eastAsia="zh-CN"/>
        </w:rPr>
        <w:t>t demonstrate its effectiveness sufficiently.</w:t>
      </w:r>
      <w:r w:rsidR="00AA1BDF">
        <w:rPr>
          <w:rFonts w:eastAsiaTheme="minorEastAsia" w:hint="eastAsia"/>
          <w:lang w:eastAsia="zh-CN"/>
        </w:rPr>
        <w:t xml:space="preserve"> Hence, it is proposed that:</w:t>
      </w:r>
    </w:p>
    <w:p w14:paraId="6A075494" w14:textId="58F96EA2" w:rsidR="00AA1BDF" w:rsidRDefault="00AA1BDF" w:rsidP="00B96309">
      <w:pPr>
        <w:spacing w:after="120"/>
        <w:rPr>
          <w:rFonts w:eastAsiaTheme="minorEastAsia"/>
          <w:b/>
          <w:lang w:eastAsia="zh-CN"/>
        </w:rPr>
      </w:pPr>
      <w:r w:rsidRPr="00D91F39">
        <w:rPr>
          <w:rFonts w:eastAsiaTheme="minorEastAsia" w:hint="eastAsia"/>
          <w:b/>
          <w:lang w:eastAsia="zh-CN"/>
        </w:rPr>
        <w:t>Proposal 1: For i</w:t>
      </w:r>
      <w:r w:rsidRPr="00D91F39">
        <w:rPr>
          <w:rFonts w:eastAsiaTheme="minorEastAsia"/>
          <w:b/>
          <w:lang w:eastAsia="zh-CN"/>
        </w:rPr>
        <w:t>ntra-frequency temporal domain case A</w:t>
      </w:r>
      <w:r w:rsidRPr="00D91F39">
        <w:rPr>
          <w:rFonts w:eastAsiaTheme="minorEastAsia" w:hint="eastAsia"/>
          <w:b/>
          <w:lang w:eastAsia="zh-CN"/>
        </w:rPr>
        <w:t xml:space="preserve">, the measurement results for each time instance within PW </w:t>
      </w:r>
      <w:r w:rsidR="002050F6">
        <w:rPr>
          <w:b/>
          <w:bCs/>
        </w:rPr>
        <w:t xml:space="preserve">are reported in one </w:t>
      </w:r>
      <w:proofErr w:type="spellStart"/>
      <w:r w:rsidR="002050F6">
        <w:rPr>
          <w:b/>
          <w:bCs/>
          <w:i/>
          <w:iCs/>
        </w:rPr>
        <w:t>measurementReport</w:t>
      </w:r>
      <w:proofErr w:type="spellEnd"/>
      <w:r w:rsidR="002050F6">
        <w:rPr>
          <w:b/>
          <w:bCs/>
        </w:rPr>
        <w:t xml:space="preserve"> message</w:t>
      </w:r>
      <w:r w:rsidR="002050F6">
        <w:rPr>
          <w:rFonts w:eastAsiaTheme="minorEastAsia" w:hint="eastAsia"/>
          <w:b/>
          <w:lang w:eastAsia="zh-CN"/>
        </w:rPr>
        <w:t>.</w:t>
      </w:r>
    </w:p>
    <w:p w14:paraId="373685E4" w14:textId="7C3E4D5B" w:rsidR="00CE4F9F" w:rsidRPr="00744F31" w:rsidRDefault="009E218B" w:rsidP="00744F31">
      <w:pPr>
        <w:pStyle w:val="4"/>
      </w:pPr>
      <w:r>
        <w:rPr>
          <w:rFonts w:hint="eastAsia"/>
        </w:rPr>
        <w:t>2.1.</w:t>
      </w:r>
      <w:r w:rsidR="0098653E">
        <w:rPr>
          <w:rFonts w:hint="eastAsia"/>
        </w:rPr>
        <w:t>1</w:t>
      </w:r>
      <w:r>
        <w:rPr>
          <w:rFonts w:hint="eastAsia"/>
        </w:rPr>
        <w:t>.2</w:t>
      </w:r>
      <w:r>
        <w:rPr>
          <w:rFonts w:hint="eastAsia"/>
        </w:rPr>
        <w:tab/>
      </w:r>
      <w:r w:rsidR="00CE4F9F" w:rsidRPr="00744F31">
        <w:t>Intra-frequency temporal domain case B</w:t>
      </w:r>
    </w:p>
    <w:p w14:paraId="11A54A22" w14:textId="4AA43DF9" w:rsidR="00DD66FC" w:rsidRPr="004F25B1" w:rsidRDefault="00DD66FC" w:rsidP="00C21C69">
      <w:pPr>
        <w:spacing w:after="120"/>
        <w:rPr>
          <w:rFonts w:eastAsiaTheme="minorEastAsia"/>
          <w:lang w:eastAsia="zh-CN"/>
        </w:rPr>
      </w:pPr>
      <w:r>
        <w:rPr>
          <w:rFonts w:eastAsiaTheme="minorEastAsia" w:hint="eastAsia"/>
          <w:lang w:eastAsia="zh-CN"/>
        </w:rPr>
        <w:t>For i</w:t>
      </w:r>
      <w:r w:rsidRPr="00DD66FC">
        <w:rPr>
          <w:rFonts w:eastAsiaTheme="minorEastAsia"/>
          <w:lang w:eastAsia="zh-CN"/>
        </w:rPr>
        <w:t>ntra-frequency temporal domain case B</w:t>
      </w:r>
      <w:r>
        <w:rPr>
          <w:rFonts w:eastAsiaTheme="minorEastAsia" w:hint="eastAsia"/>
          <w:lang w:eastAsia="zh-CN"/>
        </w:rPr>
        <w:t>, it was agreed that</w:t>
      </w:r>
      <w:r w:rsidR="00C21C69">
        <w:rPr>
          <w:rFonts w:eastAsiaTheme="minorEastAsia" w:hint="eastAsia"/>
          <w:lang w:eastAsia="zh-CN"/>
        </w:rPr>
        <w:t xml:space="preserve"> t</w:t>
      </w:r>
      <w:r w:rsidR="00C21C69" w:rsidRPr="004F25B1">
        <w:rPr>
          <w:rFonts w:eastAsiaTheme="minorEastAsia"/>
          <w:lang w:eastAsia="zh-CN"/>
        </w:rPr>
        <w:t>he potential “inference parameters”</w:t>
      </w:r>
      <w:r w:rsidR="00C21C69">
        <w:rPr>
          <w:rFonts w:eastAsiaTheme="minorEastAsia" w:hint="eastAsia"/>
          <w:lang w:eastAsia="zh-CN"/>
        </w:rPr>
        <w:t xml:space="preserve"> which </w:t>
      </w:r>
      <w:r w:rsidR="00C21C69" w:rsidRPr="00FE2469">
        <w:rPr>
          <w:rFonts w:eastAsiaTheme="minorEastAsia"/>
          <w:lang w:eastAsia="zh-CN"/>
        </w:rPr>
        <w:t xml:space="preserve">may contain Skipping pattern (e.g. SSB </w:t>
      </w:r>
      <w:proofErr w:type="spellStart"/>
      <w:r w:rsidR="00C21C69" w:rsidRPr="00FE2469">
        <w:rPr>
          <w:rFonts w:eastAsiaTheme="minorEastAsia"/>
          <w:lang w:eastAsia="zh-CN"/>
        </w:rPr>
        <w:t>config</w:t>
      </w:r>
      <w:proofErr w:type="spellEnd"/>
      <w:r w:rsidR="00C21C69" w:rsidRPr="00FE2469">
        <w:rPr>
          <w:rFonts w:eastAsiaTheme="minorEastAsia"/>
          <w:lang w:eastAsia="zh-CN"/>
        </w:rPr>
        <w:t xml:space="preserve"> that indicates SSBs transmitted) </w:t>
      </w:r>
      <w:r w:rsidR="00C21C69" w:rsidRPr="004F25B1">
        <w:rPr>
          <w:rFonts w:eastAsiaTheme="minorEastAsia"/>
          <w:lang w:eastAsia="zh-CN"/>
        </w:rPr>
        <w:t>can be considered for inference/measurement configuration</w:t>
      </w:r>
      <w:r w:rsidR="00C21C69">
        <w:rPr>
          <w:rFonts w:eastAsiaTheme="minorEastAsia" w:hint="eastAsia"/>
          <w:lang w:eastAsia="zh-CN"/>
        </w:rPr>
        <w:t xml:space="preserve"> to </w:t>
      </w:r>
      <w:r w:rsidR="00C21C69" w:rsidRPr="004F25B1">
        <w:rPr>
          <w:rFonts w:eastAsiaTheme="minorEastAsia"/>
          <w:lang w:eastAsia="zh-CN"/>
        </w:rPr>
        <w:t>provide the necessary information for UE to examine the applicability.</w:t>
      </w:r>
    </w:p>
    <w:p w14:paraId="1170061E" w14:textId="74162EF7" w:rsidR="00071048" w:rsidRDefault="004547C3" w:rsidP="00071048">
      <w:pPr>
        <w:spacing w:after="120"/>
        <w:rPr>
          <w:rFonts w:eastAsiaTheme="minorEastAsia"/>
          <w:szCs w:val="24"/>
          <w:lang w:val="en-GB" w:eastAsia="zh-CN"/>
        </w:rPr>
      </w:pPr>
      <w:r>
        <w:rPr>
          <w:rFonts w:eastAsiaTheme="minorEastAsia" w:hint="eastAsia"/>
          <w:lang w:eastAsia="zh-CN"/>
        </w:rPr>
        <w:t>It can be seen that the network may configure skipping pattern</w:t>
      </w:r>
      <w:r w:rsidR="005E6BFC">
        <w:rPr>
          <w:rFonts w:eastAsiaTheme="minorEastAsia" w:hint="eastAsia"/>
          <w:lang w:eastAsia="zh-CN"/>
        </w:rPr>
        <w:t xml:space="preserve"> as inference/measurement configuration</w:t>
      </w:r>
      <w:r>
        <w:rPr>
          <w:rFonts w:eastAsiaTheme="minorEastAsia" w:hint="eastAsia"/>
          <w:szCs w:val="24"/>
          <w:lang w:val="en-GB" w:eastAsia="zh-CN"/>
        </w:rPr>
        <w:t xml:space="preserve">. </w:t>
      </w:r>
      <w:r w:rsidR="00C66813">
        <w:rPr>
          <w:rFonts w:eastAsiaTheme="minorEastAsia" w:hint="eastAsia"/>
          <w:szCs w:val="24"/>
          <w:lang w:val="en-GB" w:eastAsia="zh-CN"/>
        </w:rPr>
        <w:t>T</w:t>
      </w:r>
      <w:r>
        <w:rPr>
          <w:rFonts w:eastAsiaTheme="minorEastAsia" w:hint="eastAsia"/>
          <w:szCs w:val="24"/>
          <w:lang w:val="en-GB" w:eastAsia="zh-CN"/>
        </w:rPr>
        <w:t>he UE can perform RRM prediction</w:t>
      </w:r>
      <w:r w:rsidR="00327C45">
        <w:rPr>
          <w:rFonts w:eastAsiaTheme="minorEastAsia" w:hint="eastAsia"/>
          <w:szCs w:val="24"/>
          <w:lang w:val="en-GB" w:eastAsia="zh-CN"/>
        </w:rPr>
        <w:t xml:space="preserve"> based on the skipping pattern</w:t>
      </w:r>
      <w:r w:rsidR="006350E7">
        <w:rPr>
          <w:rFonts w:eastAsiaTheme="minorEastAsia" w:hint="eastAsia"/>
          <w:szCs w:val="24"/>
          <w:lang w:val="en-GB" w:eastAsia="zh-CN"/>
        </w:rPr>
        <w:t xml:space="preserve">. </w:t>
      </w:r>
      <w:r w:rsidR="00DF0839">
        <w:rPr>
          <w:rFonts w:eastAsiaTheme="minorEastAsia" w:hint="eastAsia"/>
          <w:szCs w:val="24"/>
          <w:lang w:val="en-GB" w:eastAsia="zh-CN"/>
        </w:rPr>
        <w:t xml:space="preserve">Therefore, the </w:t>
      </w:r>
      <w:r w:rsidR="00DF0839">
        <w:rPr>
          <w:rFonts w:eastAsiaTheme="minorEastAsia"/>
          <w:szCs w:val="24"/>
          <w:lang w:val="en-GB" w:eastAsia="zh-CN"/>
        </w:rPr>
        <w:t>measurement</w:t>
      </w:r>
      <w:r w:rsidR="00DF0839">
        <w:rPr>
          <w:rFonts w:eastAsiaTheme="minorEastAsia" w:hint="eastAsia"/>
          <w:szCs w:val="24"/>
          <w:lang w:val="en-GB" w:eastAsia="zh-CN"/>
        </w:rPr>
        <w:t xml:space="preserve"> results along the timeline can be actual measurement result or predicted measurement result. W</w:t>
      </w:r>
      <w:r w:rsidR="00DF0839">
        <w:rPr>
          <w:rFonts w:eastAsiaTheme="minorEastAsia"/>
          <w:szCs w:val="24"/>
          <w:lang w:val="en-GB" w:eastAsia="zh-CN"/>
        </w:rPr>
        <w:t>h</w:t>
      </w:r>
      <w:r w:rsidR="00DF0839">
        <w:rPr>
          <w:rFonts w:eastAsiaTheme="minorEastAsia" w:hint="eastAsia"/>
          <w:szCs w:val="24"/>
          <w:lang w:val="en-GB" w:eastAsia="zh-CN"/>
        </w:rPr>
        <w:t xml:space="preserve">en measurement </w:t>
      </w:r>
      <w:r w:rsidR="001A1468">
        <w:rPr>
          <w:rFonts w:eastAsiaTheme="minorEastAsia" w:hint="eastAsia"/>
          <w:szCs w:val="24"/>
          <w:lang w:val="en-GB" w:eastAsia="zh-CN"/>
        </w:rPr>
        <w:t xml:space="preserve">report is required to be report no matter periodically or based on measurement event, the </w:t>
      </w:r>
      <w:r w:rsidR="0066256F">
        <w:rPr>
          <w:rFonts w:eastAsiaTheme="minorEastAsia" w:hint="eastAsia"/>
          <w:szCs w:val="24"/>
          <w:lang w:val="en-GB" w:eastAsia="zh-CN"/>
        </w:rPr>
        <w:t xml:space="preserve">measurement result can be actual or predicted. </w:t>
      </w:r>
      <w:r w:rsidR="001D54D2">
        <w:rPr>
          <w:rFonts w:eastAsiaTheme="minorEastAsia" w:hint="eastAsia"/>
          <w:szCs w:val="24"/>
          <w:lang w:val="en-GB" w:eastAsia="zh-CN"/>
        </w:rPr>
        <w:t>Then, f</w:t>
      </w:r>
      <w:r w:rsidR="00F17B7A">
        <w:rPr>
          <w:rFonts w:eastAsiaTheme="minorEastAsia" w:hint="eastAsia"/>
          <w:szCs w:val="24"/>
          <w:lang w:val="en-GB" w:eastAsia="zh-CN"/>
        </w:rPr>
        <w:t>rom the network</w:t>
      </w:r>
      <w:r w:rsidR="00F17B7A">
        <w:rPr>
          <w:rFonts w:eastAsiaTheme="minorEastAsia"/>
          <w:szCs w:val="24"/>
          <w:lang w:val="en-GB" w:eastAsia="zh-CN"/>
        </w:rPr>
        <w:t>’</w:t>
      </w:r>
      <w:r w:rsidR="009F4138">
        <w:rPr>
          <w:rFonts w:eastAsiaTheme="minorEastAsia" w:hint="eastAsia"/>
          <w:szCs w:val="24"/>
          <w:lang w:val="en-GB" w:eastAsia="zh-CN"/>
        </w:rPr>
        <w:t xml:space="preserve">s perspective, it may not identify </w:t>
      </w:r>
      <w:r w:rsidR="00C66813">
        <w:rPr>
          <w:rFonts w:eastAsiaTheme="minorEastAsia" w:hint="eastAsia"/>
          <w:szCs w:val="24"/>
          <w:lang w:val="en-GB" w:eastAsia="zh-CN"/>
        </w:rPr>
        <w:t>whether</w:t>
      </w:r>
      <w:r w:rsidR="009F4138">
        <w:rPr>
          <w:rFonts w:eastAsiaTheme="minorEastAsia" w:hint="eastAsia"/>
          <w:szCs w:val="24"/>
          <w:lang w:val="en-GB" w:eastAsia="zh-CN"/>
        </w:rPr>
        <w:t xml:space="preserve"> the measuremen</w:t>
      </w:r>
      <w:r w:rsidR="0044223A">
        <w:rPr>
          <w:rFonts w:eastAsiaTheme="minorEastAsia" w:hint="eastAsia"/>
          <w:szCs w:val="24"/>
          <w:lang w:val="en-GB" w:eastAsia="zh-CN"/>
        </w:rPr>
        <w:t xml:space="preserve">t result is </w:t>
      </w:r>
      <w:proofErr w:type="gramStart"/>
      <w:r w:rsidR="0044223A">
        <w:rPr>
          <w:rFonts w:eastAsiaTheme="minorEastAsia" w:hint="eastAsia"/>
          <w:szCs w:val="24"/>
          <w:lang w:val="en-GB" w:eastAsia="zh-CN"/>
        </w:rPr>
        <w:t>actual</w:t>
      </w:r>
      <w:proofErr w:type="gramEnd"/>
      <w:r w:rsidR="0044223A">
        <w:rPr>
          <w:rFonts w:eastAsiaTheme="minorEastAsia" w:hint="eastAsia"/>
          <w:szCs w:val="24"/>
          <w:lang w:val="en-GB" w:eastAsia="zh-CN"/>
        </w:rPr>
        <w:t xml:space="preserve"> or predicted considering the transmission delay. </w:t>
      </w:r>
    </w:p>
    <w:p w14:paraId="47A059CA" w14:textId="4E2ACEC2" w:rsidR="00FD3172" w:rsidRPr="000177CF" w:rsidRDefault="00071048" w:rsidP="00ED01F1">
      <w:pPr>
        <w:spacing w:after="120"/>
        <w:rPr>
          <w:rFonts w:eastAsiaTheme="minorEastAsia"/>
          <w:b/>
          <w:lang w:eastAsia="zh-CN"/>
        </w:rPr>
      </w:pPr>
      <w:r w:rsidRPr="00925ED6">
        <w:rPr>
          <w:rFonts w:eastAsiaTheme="minorEastAsia" w:hint="eastAsia"/>
          <w:b/>
          <w:lang w:eastAsia="zh-CN"/>
        </w:rPr>
        <w:t xml:space="preserve">Proposal </w:t>
      </w:r>
      <w:r w:rsidR="00180A92">
        <w:rPr>
          <w:rFonts w:eastAsiaTheme="minorEastAsia" w:hint="eastAsia"/>
          <w:b/>
          <w:lang w:eastAsia="zh-CN"/>
        </w:rPr>
        <w:t>2</w:t>
      </w:r>
      <w:r w:rsidRPr="00925ED6">
        <w:rPr>
          <w:rFonts w:eastAsiaTheme="minorEastAsia" w:hint="eastAsia"/>
          <w:b/>
          <w:lang w:eastAsia="zh-CN"/>
        </w:rPr>
        <w:t xml:space="preserve">: </w:t>
      </w:r>
      <w:r w:rsidR="008D7542" w:rsidRPr="00143E19">
        <w:rPr>
          <w:rFonts w:eastAsiaTheme="minorEastAsia"/>
          <w:b/>
          <w:lang w:eastAsia="zh-CN"/>
        </w:rPr>
        <w:t>For intra-frequency temporal domain case B</w:t>
      </w:r>
      <w:r w:rsidR="008D7542" w:rsidRPr="00925ED6">
        <w:rPr>
          <w:rFonts w:eastAsiaTheme="minorEastAsia" w:hint="eastAsia"/>
          <w:b/>
          <w:lang w:eastAsia="zh-CN"/>
        </w:rPr>
        <w:t>, w</w:t>
      </w:r>
      <w:r w:rsidRPr="00BE04B2">
        <w:rPr>
          <w:rFonts w:eastAsiaTheme="minorEastAsia" w:hint="eastAsia"/>
          <w:b/>
          <w:lang w:eastAsia="zh-CN"/>
        </w:rPr>
        <w:t>hether measurement</w:t>
      </w:r>
      <w:r>
        <w:rPr>
          <w:rFonts w:eastAsiaTheme="minorEastAsia" w:hint="eastAsia"/>
          <w:b/>
          <w:lang w:eastAsia="zh-CN"/>
        </w:rPr>
        <w:t xml:space="preserve"> result</w:t>
      </w:r>
      <w:r w:rsidRPr="00BE04B2">
        <w:rPr>
          <w:rFonts w:eastAsiaTheme="minorEastAsia" w:hint="eastAsia"/>
          <w:b/>
          <w:lang w:eastAsia="zh-CN"/>
        </w:rPr>
        <w:t xml:space="preserve"> is actual or predicated should be indicated in the measurement results.</w:t>
      </w:r>
    </w:p>
    <w:p w14:paraId="56F1B822" w14:textId="7FBEAB7D" w:rsidR="00843CCB" w:rsidRPr="00744F31" w:rsidRDefault="009E218B" w:rsidP="00744F31">
      <w:pPr>
        <w:pStyle w:val="4"/>
      </w:pPr>
      <w:r>
        <w:rPr>
          <w:rFonts w:hint="eastAsia"/>
        </w:rPr>
        <w:t>2.1.</w:t>
      </w:r>
      <w:r w:rsidR="0098653E">
        <w:rPr>
          <w:rFonts w:hint="eastAsia"/>
        </w:rPr>
        <w:t>1</w:t>
      </w:r>
      <w:r>
        <w:rPr>
          <w:rFonts w:hint="eastAsia"/>
        </w:rPr>
        <w:t>.3</w:t>
      </w:r>
      <w:r>
        <w:rPr>
          <w:rFonts w:hint="eastAsia"/>
        </w:rPr>
        <w:tab/>
      </w:r>
      <w:r w:rsidR="00843CCB" w:rsidRPr="00744F31">
        <w:t>Inter-frequency</w:t>
      </w:r>
      <w:r w:rsidR="009D3AE7" w:rsidRPr="00744F31">
        <w:t xml:space="preserve"> (frequency domain)</w:t>
      </w:r>
    </w:p>
    <w:p w14:paraId="10C6C644" w14:textId="73AE9FC1" w:rsidR="00ED4E55" w:rsidRDefault="009D3AE7" w:rsidP="000177CF">
      <w:pPr>
        <w:spacing w:after="120"/>
      </w:pPr>
      <w:r>
        <w:rPr>
          <w:rFonts w:eastAsiaTheme="minorEastAsia" w:hint="eastAsia"/>
          <w:lang w:eastAsia="zh-CN"/>
        </w:rPr>
        <w:t>For inter-frequency prediction, the measurement result of one frequency is predicted based on the measurement results of another frequency.</w:t>
      </w:r>
      <w:r w:rsidR="00387BAF">
        <w:rPr>
          <w:rFonts w:eastAsiaTheme="minorEastAsia" w:hint="eastAsia"/>
          <w:lang w:eastAsia="zh-CN"/>
        </w:rPr>
        <w:t xml:space="preserve"> </w:t>
      </w:r>
      <w:r w:rsidR="00AA1662">
        <w:rPr>
          <w:rFonts w:eastAsiaTheme="minorEastAsia" w:hint="eastAsia"/>
          <w:lang w:eastAsia="zh-CN"/>
        </w:rPr>
        <w:t>I</w:t>
      </w:r>
      <w:r w:rsidR="00387BAF">
        <w:rPr>
          <w:rFonts w:eastAsiaTheme="minorEastAsia" w:hint="eastAsia"/>
          <w:lang w:eastAsia="zh-CN"/>
        </w:rPr>
        <w:t xml:space="preserve">t was agreed that </w:t>
      </w:r>
      <w:r w:rsidR="002A66E0">
        <w:rPr>
          <w:rFonts w:eastAsiaTheme="minorEastAsia" w:hint="eastAsia"/>
          <w:lang w:eastAsia="zh-CN"/>
        </w:rPr>
        <w:t>m</w:t>
      </w:r>
      <w:r w:rsidR="002A66E0" w:rsidRPr="002A66E0">
        <w:rPr>
          <w:rFonts w:eastAsiaTheme="minorEastAsia"/>
          <w:lang w:eastAsia="zh-CN"/>
        </w:rPr>
        <w:t>easured and predicted frequency (For inter-</w:t>
      </w:r>
      <w:proofErr w:type="spellStart"/>
      <w:r w:rsidR="002A66E0" w:rsidRPr="002A66E0">
        <w:rPr>
          <w:rFonts w:eastAsiaTheme="minorEastAsia"/>
          <w:lang w:eastAsia="zh-CN"/>
        </w:rPr>
        <w:t>freq</w:t>
      </w:r>
      <w:proofErr w:type="spellEnd"/>
      <w:r w:rsidR="002A66E0" w:rsidRPr="002A66E0">
        <w:rPr>
          <w:rFonts w:eastAsiaTheme="minorEastAsia"/>
          <w:lang w:eastAsia="zh-CN"/>
        </w:rPr>
        <w:t xml:space="preserve"> domain prediction)</w:t>
      </w:r>
      <w:r w:rsidR="004706FC">
        <w:rPr>
          <w:rFonts w:eastAsiaTheme="minorEastAsia" w:hint="eastAsia"/>
          <w:lang w:eastAsia="zh-CN"/>
        </w:rPr>
        <w:t xml:space="preserve"> can be considered as the </w:t>
      </w:r>
      <w:r w:rsidR="004706FC">
        <w:t>potential “inference parameters” for inference/measurement configuration</w:t>
      </w:r>
      <w:r w:rsidR="004706FC">
        <w:rPr>
          <w:rFonts w:eastAsiaTheme="minorEastAsia" w:hint="eastAsia"/>
          <w:lang w:eastAsia="zh-CN"/>
        </w:rPr>
        <w:t>.</w:t>
      </w:r>
      <w:r w:rsidR="00C91B23">
        <w:rPr>
          <w:rFonts w:eastAsiaTheme="minorEastAsia" w:hint="eastAsia"/>
          <w:lang w:eastAsia="zh-CN"/>
        </w:rPr>
        <w:t xml:space="preserve"> </w:t>
      </w:r>
      <w:r w:rsidR="00ED4E55">
        <w:rPr>
          <w:rFonts w:eastAsiaTheme="minorEastAsia" w:hint="eastAsia"/>
          <w:lang w:eastAsia="zh-CN"/>
        </w:rPr>
        <w:t xml:space="preserve">And it was agreed that the inference configuration </w:t>
      </w:r>
      <w:r w:rsidR="00374450">
        <w:rPr>
          <w:rFonts w:eastAsiaTheme="minorEastAsia" w:hint="eastAsia"/>
          <w:lang w:eastAsia="zh-CN"/>
        </w:rPr>
        <w:t>and reporting for AI/ML mobility can be based on RRM measurement framework, where the</w:t>
      </w:r>
      <w:r w:rsidR="00FF247E">
        <w:rPr>
          <w:rFonts w:eastAsiaTheme="minorEastAsia" w:hint="eastAsia"/>
          <w:lang w:eastAsia="zh-CN"/>
        </w:rPr>
        <w:t xml:space="preserve"> report configuration is linked to measurement object which </w:t>
      </w:r>
      <w:r w:rsidR="001D54D2">
        <w:rPr>
          <w:rFonts w:eastAsiaTheme="minorEastAsia" w:hint="eastAsia"/>
          <w:lang w:eastAsia="zh-CN"/>
        </w:rPr>
        <w:t xml:space="preserve">includes </w:t>
      </w:r>
      <w:r w:rsidR="00FF247E">
        <w:rPr>
          <w:rFonts w:eastAsiaTheme="minorEastAsia" w:hint="eastAsia"/>
          <w:lang w:eastAsia="zh-CN"/>
        </w:rPr>
        <w:t xml:space="preserve">frequency information. Therefore, legacy RRM </w:t>
      </w:r>
      <w:r w:rsidR="00FF247E">
        <w:rPr>
          <w:rFonts w:eastAsiaTheme="minorEastAsia"/>
          <w:lang w:eastAsia="zh-CN"/>
        </w:rPr>
        <w:t>framework</w:t>
      </w:r>
      <w:r w:rsidR="001A78F3">
        <w:rPr>
          <w:rFonts w:eastAsiaTheme="minorEastAsia" w:hint="eastAsia"/>
          <w:lang w:eastAsia="zh-CN"/>
        </w:rPr>
        <w:t xml:space="preserve"> without new frequency information</w:t>
      </w:r>
      <w:r w:rsidR="00FF247E">
        <w:rPr>
          <w:rFonts w:eastAsiaTheme="minorEastAsia" w:hint="eastAsia"/>
          <w:lang w:eastAsia="zh-CN"/>
        </w:rPr>
        <w:t xml:space="preserve"> can be reused for </w:t>
      </w:r>
      <w:r w:rsidR="00FF247E">
        <w:rPr>
          <w:rFonts w:eastAsiaTheme="minorEastAsia"/>
          <w:lang w:eastAsia="zh-CN"/>
        </w:rPr>
        <w:t>inference</w:t>
      </w:r>
      <w:r w:rsidR="00FF247E">
        <w:rPr>
          <w:rFonts w:eastAsiaTheme="minorEastAsia" w:hint="eastAsia"/>
          <w:lang w:eastAsia="zh-CN"/>
        </w:rPr>
        <w:t xml:space="preserve"> measurement report.</w:t>
      </w:r>
    </w:p>
    <w:p w14:paraId="2EEE8DE8" w14:textId="4E27F79D" w:rsidR="00ED4E55" w:rsidRDefault="00A14143" w:rsidP="000177CF">
      <w:pPr>
        <w:spacing w:after="120"/>
        <w:jc w:val="center"/>
        <w:rPr>
          <w:rFonts w:eastAsiaTheme="minorEastAsia"/>
          <w:lang w:eastAsia="zh-CN"/>
        </w:rPr>
      </w:pPr>
      <w:r>
        <w:object w:dxaOrig="6060" w:dyaOrig="3276" w14:anchorId="094C4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pt;height:164pt" o:ole="">
            <v:imagedata r:id="rId9" o:title=""/>
          </v:shape>
          <o:OLEObject Type="Embed" ProgID="Visio.Drawing.15" ShapeID="_x0000_i1025" DrawAspect="Content" ObjectID="_1816779419" r:id="rId10"/>
        </w:object>
      </w:r>
    </w:p>
    <w:p w14:paraId="7D211A5B" w14:textId="62178402" w:rsidR="005109E6" w:rsidRPr="000177CF" w:rsidRDefault="005109E6">
      <w:pPr>
        <w:spacing w:after="120"/>
        <w:jc w:val="center"/>
        <w:rPr>
          <w:rFonts w:eastAsiaTheme="minorEastAsia"/>
          <w:b/>
          <w:bCs/>
          <w:lang w:eastAsia="zh-CN"/>
        </w:rPr>
      </w:pPr>
      <w:r>
        <w:rPr>
          <w:rFonts w:eastAsiaTheme="minorEastAsia"/>
          <w:b/>
          <w:bCs/>
          <w:lang w:eastAsia="zh-CN"/>
        </w:rPr>
        <w:t xml:space="preserve">Figure 1 </w:t>
      </w:r>
      <w:proofErr w:type="spellStart"/>
      <w:r w:rsidR="001D54D2" w:rsidRPr="000177CF">
        <w:rPr>
          <w:rFonts w:eastAsiaTheme="minorEastAsia"/>
          <w:b/>
          <w:bCs/>
          <w:i/>
          <w:lang w:eastAsia="zh-CN"/>
        </w:rPr>
        <w:t>MeasConfig</w:t>
      </w:r>
      <w:proofErr w:type="spellEnd"/>
      <w:r w:rsidR="001D54D2" w:rsidDel="001D54D2">
        <w:rPr>
          <w:rFonts w:eastAsiaTheme="minorEastAsia"/>
          <w:b/>
          <w:bCs/>
          <w:lang w:eastAsia="zh-CN"/>
        </w:rPr>
        <w:t xml:space="preserve"> </w:t>
      </w:r>
      <w:r w:rsidR="001D54D2">
        <w:rPr>
          <w:rFonts w:eastAsiaTheme="minorEastAsia" w:hint="eastAsia"/>
          <w:b/>
          <w:bCs/>
          <w:lang w:eastAsia="zh-CN"/>
        </w:rPr>
        <w:t>Configuration</w:t>
      </w:r>
    </w:p>
    <w:p w14:paraId="4E2D5CB6" w14:textId="5D723614" w:rsidR="003C03C4" w:rsidRDefault="007722CE" w:rsidP="00B74004">
      <w:pPr>
        <w:spacing w:after="120"/>
        <w:rPr>
          <w:rFonts w:eastAsiaTheme="minorEastAsia"/>
          <w:b/>
          <w:bCs/>
          <w:lang w:eastAsia="zh-CN"/>
        </w:rPr>
      </w:pPr>
      <w:r w:rsidRPr="00167DD3">
        <w:rPr>
          <w:rFonts w:eastAsiaTheme="minorEastAsia" w:hint="eastAsia"/>
          <w:b/>
          <w:bCs/>
          <w:lang w:eastAsia="zh-CN"/>
        </w:rPr>
        <w:t xml:space="preserve">Proposal </w:t>
      </w:r>
      <w:r w:rsidR="00180A92">
        <w:rPr>
          <w:rFonts w:eastAsiaTheme="minorEastAsia" w:hint="eastAsia"/>
          <w:b/>
          <w:bCs/>
          <w:lang w:eastAsia="zh-CN"/>
        </w:rPr>
        <w:t>3</w:t>
      </w:r>
      <w:r w:rsidRPr="00167DD3">
        <w:rPr>
          <w:rFonts w:eastAsiaTheme="minorEastAsia" w:hint="eastAsia"/>
          <w:b/>
          <w:bCs/>
          <w:lang w:eastAsia="zh-CN"/>
        </w:rPr>
        <w:t xml:space="preserve">: For inter-frequency prediction, </w:t>
      </w:r>
      <w:r w:rsidR="00274093">
        <w:rPr>
          <w:rFonts w:eastAsiaTheme="minorEastAsia" w:hint="eastAsia"/>
          <w:b/>
          <w:bCs/>
          <w:lang w:eastAsia="zh-CN"/>
        </w:rPr>
        <w:t xml:space="preserve">legacy </w:t>
      </w:r>
      <w:r w:rsidR="00274093">
        <w:rPr>
          <w:rFonts w:eastAsiaTheme="minorEastAsia"/>
          <w:b/>
          <w:bCs/>
          <w:lang w:eastAsia="zh-CN"/>
        </w:rPr>
        <w:t>measurement</w:t>
      </w:r>
      <w:r w:rsidR="00274093">
        <w:rPr>
          <w:rFonts w:eastAsiaTheme="minorEastAsia" w:hint="eastAsia"/>
          <w:b/>
          <w:bCs/>
          <w:lang w:eastAsia="zh-CN"/>
        </w:rPr>
        <w:t xml:space="preserve"> report is used as baseline</w:t>
      </w:r>
      <w:r w:rsidR="00167DD3" w:rsidRPr="00167DD3">
        <w:rPr>
          <w:rFonts w:eastAsiaTheme="minorEastAsia" w:hint="eastAsia"/>
          <w:b/>
          <w:bCs/>
          <w:lang w:eastAsia="zh-CN"/>
        </w:rPr>
        <w:t>.</w:t>
      </w:r>
    </w:p>
    <w:p w14:paraId="4D16FFDE" w14:textId="77777777" w:rsidR="00117E9E" w:rsidRPr="00744F31" w:rsidRDefault="00117E9E" w:rsidP="00744F31">
      <w:pPr>
        <w:pStyle w:val="30"/>
      </w:pPr>
      <w:r w:rsidRPr="00117E9E">
        <w:t>Condition w</w:t>
      </w:r>
      <w:r w:rsidRPr="00744F31">
        <w:rPr>
          <w:rFonts w:hint="eastAsia"/>
        </w:rPr>
        <w:t>hen to perform inference</w:t>
      </w:r>
    </w:p>
    <w:p w14:paraId="7A494537" w14:textId="12E275CB" w:rsidR="00B42762" w:rsidRDefault="00B42762" w:rsidP="00117E9E">
      <w:pPr>
        <w:spacing w:after="120"/>
        <w:rPr>
          <w:rFonts w:eastAsiaTheme="minorEastAsia"/>
          <w:iCs/>
          <w:lang w:eastAsia="zh-CN"/>
        </w:rPr>
      </w:pPr>
      <w:r>
        <w:rPr>
          <w:rFonts w:eastAsiaTheme="minorEastAsia" w:hint="eastAsia"/>
          <w:iCs/>
          <w:lang w:eastAsia="zh-CN"/>
        </w:rPr>
        <w:t>In RAN2#129bis</w:t>
      </w:r>
      <w:r w:rsidR="003D01A5">
        <w:rPr>
          <w:rFonts w:eastAsiaTheme="minorEastAsia" w:hint="eastAsia"/>
          <w:iCs/>
          <w:lang w:eastAsia="zh-CN"/>
        </w:rPr>
        <w:t xml:space="preserve"> </w:t>
      </w:r>
      <w:r w:rsidR="00AA1662">
        <w:rPr>
          <w:rFonts w:eastAsiaTheme="minorEastAsia"/>
          <w:iCs/>
          <w:lang w:eastAsia="zh-CN"/>
        </w:rPr>
        <w:fldChar w:fldCharType="begin"/>
      </w:r>
      <w:r w:rsidR="00AA1662">
        <w:rPr>
          <w:rFonts w:eastAsiaTheme="minorEastAsia"/>
          <w:iCs/>
          <w:lang w:eastAsia="zh-CN"/>
        </w:rPr>
        <w:instrText xml:space="preserve"> </w:instrText>
      </w:r>
      <w:r w:rsidR="00AA1662">
        <w:rPr>
          <w:rFonts w:eastAsiaTheme="minorEastAsia" w:hint="eastAsia"/>
          <w:iCs/>
          <w:lang w:eastAsia="zh-CN"/>
        </w:rPr>
        <w:instrText>REF _Ref205995091 \r \h</w:instrText>
      </w:r>
      <w:r w:rsidR="00AA1662">
        <w:rPr>
          <w:rFonts w:eastAsiaTheme="minorEastAsia"/>
          <w:iCs/>
          <w:lang w:eastAsia="zh-CN"/>
        </w:rPr>
        <w:instrText xml:space="preserve"> </w:instrText>
      </w:r>
      <w:r w:rsidR="00AA1662">
        <w:rPr>
          <w:rFonts w:eastAsiaTheme="minorEastAsia"/>
          <w:iCs/>
          <w:lang w:eastAsia="zh-CN"/>
        </w:rPr>
      </w:r>
      <w:r w:rsidR="00AA1662">
        <w:rPr>
          <w:rFonts w:eastAsiaTheme="minorEastAsia"/>
          <w:iCs/>
          <w:lang w:eastAsia="zh-CN"/>
        </w:rPr>
        <w:fldChar w:fldCharType="separate"/>
      </w:r>
      <w:r w:rsidR="00AA1662">
        <w:rPr>
          <w:rFonts w:eastAsiaTheme="minorEastAsia"/>
          <w:iCs/>
          <w:lang w:eastAsia="zh-CN"/>
        </w:rPr>
        <w:t>[2]</w:t>
      </w:r>
      <w:r w:rsidR="00AA1662">
        <w:rPr>
          <w:rFonts w:eastAsiaTheme="minorEastAsia"/>
          <w:iCs/>
          <w:lang w:eastAsia="zh-CN"/>
        </w:rPr>
        <w:fldChar w:fldCharType="end"/>
      </w:r>
      <w:r>
        <w:rPr>
          <w:rFonts w:eastAsiaTheme="minorEastAsia" w:hint="eastAsia"/>
          <w:iCs/>
          <w:lang w:eastAsia="zh-CN"/>
        </w:rPr>
        <w:t xml:space="preserve">, the following agreements were </w:t>
      </w:r>
      <w:r>
        <w:rPr>
          <w:rFonts w:eastAsiaTheme="minorEastAsia"/>
          <w:iCs/>
          <w:lang w:eastAsia="zh-CN"/>
        </w:rPr>
        <w:t>achieved</w:t>
      </w:r>
      <w:r>
        <w:rPr>
          <w:rFonts w:eastAsiaTheme="minorEastAsia" w:hint="eastAsia"/>
          <w:iCs/>
          <w:lang w:eastAsia="zh-CN"/>
        </w:rPr>
        <w:t>:</w:t>
      </w:r>
    </w:p>
    <w:tbl>
      <w:tblPr>
        <w:tblStyle w:val="a4"/>
        <w:tblW w:w="0" w:type="auto"/>
        <w:tblLook w:val="04A0" w:firstRow="1" w:lastRow="0" w:firstColumn="1" w:lastColumn="0" w:noHBand="0" w:noVBand="1"/>
      </w:tblPr>
      <w:tblGrid>
        <w:gridCol w:w="9286"/>
      </w:tblGrid>
      <w:tr w:rsidR="00B42762" w14:paraId="1FB4F391" w14:textId="77777777" w:rsidTr="00B42762">
        <w:tc>
          <w:tcPr>
            <w:tcW w:w="9286" w:type="dxa"/>
          </w:tcPr>
          <w:p w14:paraId="4B4E8E46" w14:textId="5A6C6925" w:rsidR="00B42762" w:rsidRDefault="00B42762" w:rsidP="00B42762">
            <w:pPr>
              <w:tabs>
                <w:tab w:val="num" w:pos="1619"/>
              </w:tabs>
              <w:spacing w:before="60" w:afterLines="0" w:after="0"/>
              <w:ind w:left="1619" w:hanging="360"/>
              <w:rPr>
                <w:rFonts w:eastAsiaTheme="minorEastAsia"/>
                <w:iCs/>
                <w:lang w:eastAsia="zh-CN"/>
              </w:rPr>
            </w:pPr>
            <w:bookmarkStart w:id="4" w:name="_Hlk196732573"/>
            <w:r w:rsidRPr="00B42762">
              <w:rPr>
                <w:rFonts w:ascii="Arial" w:eastAsia="MS Mincho" w:hAnsi="Arial"/>
                <w:b/>
                <w:szCs w:val="24"/>
                <w:lang w:val="en-GB" w:eastAsia="en-GB"/>
              </w:rPr>
              <w:lastRenderedPageBreak/>
              <w:t xml:space="preserve">The UE applies inference configuration for the applicable RRM measurement prediction and measurement event prediction upon receiving configuration via RRC.  As baseline, no dynamic </w:t>
            </w:r>
            <w:proofErr w:type="spellStart"/>
            <w:r w:rsidRPr="00B42762">
              <w:rPr>
                <w:rFonts w:ascii="Arial" w:eastAsia="MS Mincho" w:hAnsi="Arial"/>
                <w:b/>
                <w:szCs w:val="24"/>
                <w:lang w:val="en-GB" w:eastAsia="en-GB"/>
              </w:rPr>
              <w:t>signaling</w:t>
            </w:r>
            <w:proofErr w:type="spellEnd"/>
            <w:r w:rsidRPr="00B42762">
              <w:rPr>
                <w:rFonts w:ascii="Arial" w:eastAsia="MS Mincho" w:hAnsi="Arial"/>
                <w:b/>
                <w:szCs w:val="24"/>
                <w:lang w:val="en-GB" w:eastAsia="en-GB"/>
              </w:rPr>
              <w:t xml:space="preserve"> (e.g. L1/2) is required.    </w:t>
            </w:r>
            <w:r w:rsidRPr="005F49A0">
              <w:rPr>
                <w:rFonts w:ascii="Arial" w:eastAsia="MS Mincho" w:hAnsi="Arial"/>
                <w:b/>
                <w:szCs w:val="24"/>
                <w:highlight w:val="yellow"/>
                <w:lang w:val="en-GB" w:eastAsia="en-GB"/>
              </w:rPr>
              <w:t>FFS when the UE can perform inference</w:t>
            </w:r>
            <w:bookmarkEnd w:id="4"/>
          </w:p>
        </w:tc>
      </w:tr>
    </w:tbl>
    <w:p w14:paraId="17629A52" w14:textId="49ED07D8" w:rsidR="00117E9E" w:rsidRDefault="000B1BC1" w:rsidP="00117E9E">
      <w:pPr>
        <w:spacing w:after="120"/>
        <w:rPr>
          <w:rFonts w:eastAsiaTheme="minorEastAsia"/>
          <w:iCs/>
          <w:lang w:eastAsia="zh-CN"/>
        </w:rPr>
      </w:pPr>
      <w:r>
        <w:rPr>
          <w:rFonts w:eastAsiaTheme="minorEastAsia" w:hint="eastAsia"/>
          <w:iCs/>
          <w:lang w:eastAsia="zh-CN"/>
        </w:rPr>
        <w:t>According to the agreements, i</w:t>
      </w:r>
      <w:r w:rsidR="00B42762">
        <w:rPr>
          <w:rFonts w:eastAsiaTheme="minorEastAsia" w:hint="eastAsia"/>
          <w:iCs/>
          <w:lang w:eastAsia="zh-CN"/>
        </w:rPr>
        <w:t>t can be seen that i</w:t>
      </w:r>
      <w:r w:rsidR="00117E9E">
        <w:rPr>
          <w:rFonts w:eastAsiaTheme="minorEastAsia" w:hint="eastAsia"/>
          <w:iCs/>
          <w:lang w:eastAsia="zh-CN"/>
        </w:rPr>
        <w:t xml:space="preserve">t was FFS on </w:t>
      </w:r>
      <w:r w:rsidR="00117E9E" w:rsidRPr="0043005E">
        <w:t>when the UE can perform inference</w:t>
      </w:r>
      <w:r w:rsidR="00117E9E">
        <w:rPr>
          <w:rFonts w:eastAsiaTheme="minorEastAsia" w:hint="eastAsia"/>
          <w:lang w:eastAsia="zh-CN"/>
        </w:rPr>
        <w:t xml:space="preserve">. </w:t>
      </w:r>
      <w:r w:rsidR="005A6FC6">
        <w:rPr>
          <w:rFonts w:eastAsiaTheme="minorEastAsia" w:hint="eastAsia"/>
          <w:lang w:eastAsia="zh-CN"/>
        </w:rPr>
        <w:t xml:space="preserve">And this issue was discussed in RAN2#130 meeting without conclusion. </w:t>
      </w:r>
      <w:r w:rsidR="00117E9E">
        <w:rPr>
          <w:rFonts w:eastAsiaTheme="minorEastAsia" w:hint="eastAsia"/>
          <w:iCs/>
          <w:lang w:eastAsia="zh-CN"/>
        </w:rPr>
        <w:t xml:space="preserve">In the following, we analyze the report procedure of predicted measurement report for </w:t>
      </w:r>
      <w:r w:rsidR="00117E9E" w:rsidRPr="00310E69">
        <w:rPr>
          <w:rFonts w:eastAsiaTheme="minorEastAsia"/>
          <w:iCs/>
          <w:lang w:eastAsia="zh-CN"/>
        </w:rPr>
        <w:t>FR2-FR2 Intra-frequency temporal domain case A</w:t>
      </w:r>
      <w:r w:rsidR="00117E9E">
        <w:rPr>
          <w:rFonts w:eastAsiaTheme="minorEastAsia" w:hint="eastAsia"/>
          <w:iCs/>
          <w:lang w:eastAsia="zh-CN"/>
        </w:rPr>
        <w:t xml:space="preserve">, FR1-FR1 </w:t>
      </w:r>
      <w:r w:rsidR="00117E9E" w:rsidRPr="00310E69">
        <w:rPr>
          <w:rFonts w:eastAsiaTheme="minorEastAsia"/>
          <w:iCs/>
          <w:lang w:eastAsia="zh-CN"/>
        </w:rPr>
        <w:t>Intra-frequency temporal domain case B</w:t>
      </w:r>
      <w:r w:rsidR="00117E9E">
        <w:rPr>
          <w:rFonts w:eastAsiaTheme="minorEastAsia" w:hint="eastAsia"/>
          <w:iCs/>
          <w:lang w:eastAsia="zh-CN"/>
        </w:rPr>
        <w:t>, inter-frequency domain and spatial domain</w:t>
      </w:r>
      <w:r w:rsidR="00B1430C">
        <w:rPr>
          <w:rFonts w:eastAsiaTheme="minorEastAsia" w:hint="eastAsia"/>
          <w:iCs/>
          <w:lang w:eastAsia="zh-CN"/>
        </w:rPr>
        <w:t xml:space="preserve"> respectively</w:t>
      </w:r>
      <w:r w:rsidR="00117E9E">
        <w:rPr>
          <w:rFonts w:eastAsiaTheme="minorEastAsia" w:hint="eastAsia"/>
          <w:iCs/>
          <w:lang w:eastAsia="zh-CN"/>
        </w:rPr>
        <w:t>.</w:t>
      </w:r>
    </w:p>
    <w:p w14:paraId="3CC70AEA" w14:textId="20F425A9" w:rsidR="00117E9E" w:rsidRPr="00744F31" w:rsidRDefault="00117E9E" w:rsidP="00744F31">
      <w:pPr>
        <w:pStyle w:val="4"/>
      </w:pPr>
      <w:r>
        <w:rPr>
          <w:rFonts w:hint="eastAsia"/>
        </w:rPr>
        <w:t>2.1.</w:t>
      </w:r>
      <w:r w:rsidR="00E7294E">
        <w:rPr>
          <w:rFonts w:hint="eastAsia"/>
        </w:rPr>
        <w:t>2</w:t>
      </w:r>
      <w:r>
        <w:rPr>
          <w:rFonts w:hint="eastAsia"/>
        </w:rPr>
        <w:t>.1</w:t>
      </w:r>
      <w:r>
        <w:rPr>
          <w:rFonts w:hint="eastAsia"/>
        </w:rPr>
        <w:tab/>
      </w:r>
      <w:r w:rsidRPr="00744F31">
        <w:rPr>
          <w:rFonts w:hint="eastAsia"/>
        </w:rPr>
        <w:t>FR2-FR2 I</w:t>
      </w:r>
      <w:r w:rsidRPr="00744F31">
        <w:t>ntra-frequency temporal domain case A</w:t>
      </w:r>
    </w:p>
    <w:p w14:paraId="3AFA85A8" w14:textId="77777777" w:rsidR="00117E9E" w:rsidRDefault="00117E9E" w:rsidP="00117E9E">
      <w:pPr>
        <w:spacing w:after="120"/>
        <w:rPr>
          <w:rFonts w:eastAsiaTheme="minorEastAsia"/>
          <w:lang w:eastAsia="zh-CN"/>
        </w:rPr>
      </w:pPr>
      <w:r w:rsidRPr="00A411AE">
        <w:rPr>
          <w:lang w:eastAsia="zh-CN"/>
        </w:rPr>
        <w:t xml:space="preserve">In </w:t>
      </w:r>
      <w:r>
        <w:rPr>
          <w:lang w:eastAsia="zh-CN"/>
        </w:rPr>
        <w:t xml:space="preserve">intra-frequency temporal domain </w:t>
      </w:r>
      <w:r w:rsidRPr="00A411AE">
        <w:rPr>
          <w:lang w:eastAsia="zh-CN"/>
        </w:rPr>
        <w:t xml:space="preserve">case A, continuous measurement results in </w:t>
      </w:r>
      <w:r>
        <w:rPr>
          <w:lang w:eastAsia="zh-CN"/>
        </w:rPr>
        <w:t>PW</w:t>
      </w:r>
      <w:r w:rsidRPr="00A411AE">
        <w:rPr>
          <w:lang w:eastAsia="zh-CN"/>
        </w:rPr>
        <w:t xml:space="preserve"> are predicted by continuous historical measurement result(s) in </w:t>
      </w:r>
      <w:r>
        <w:rPr>
          <w:lang w:eastAsia="zh-CN"/>
        </w:rPr>
        <w:t>OW</w:t>
      </w:r>
      <w:r>
        <w:rPr>
          <w:rFonts w:eastAsiaTheme="minorEastAsia" w:hint="eastAsia"/>
          <w:lang w:eastAsia="zh-CN"/>
        </w:rPr>
        <w:t xml:space="preserve"> and the </w:t>
      </w:r>
      <w:r>
        <w:rPr>
          <w:rFonts w:eastAsiaTheme="minorEastAsia"/>
          <w:lang w:eastAsia="zh-CN"/>
        </w:rPr>
        <w:t>measurement</w:t>
      </w:r>
      <w:r>
        <w:rPr>
          <w:rFonts w:eastAsiaTheme="minorEastAsia" w:hint="eastAsia"/>
          <w:lang w:eastAsia="zh-CN"/>
        </w:rPr>
        <w:t xml:space="preserve"> results </w:t>
      </w:r>
      <w:r>
        <w:rPr>
          <w:rFonts w:eastAsiaTheme="minorEastAsia"/>
          <w:lang w:eastAsia="zh-CN"/>
        </w:rPr>
        <w:t>in the</w:t>
      </w:r>
      <w:r>
        <w:rPr>
          <w:rFonts w:eastAsiaTheme="minorEastAsia" w:hint="eastAsia"/>
          <w:lang w:eastAsia="zh-CN"/>
        </w:rPr>
        <w:t xml:space="preserve"> future can be predicted to improve the handover performance. </w:t>
      </w:r>
    </w:p>
    <w:p w14:paraId="37E63EEC" w14:textId="515576D2" w:rsidR="00117E9E" w:rsidRDefault="00117E9E" w:rsidP="00117E9E">
      <w:pPr>
        <w:spacing w:after="120"/>
        <w:rPr>
          <w:rFonts w:eastAsiaTheme="minorEastAsia"/>
          <w:iCs/>
          <w:lang w:eastAsia="zh-CN"/>
        </w:rPr>
      </w:pPr>
      <w:r>
        <w:rPr>
          <w:rFonts w:eastAsiaTheme="minorEastAsia" w:hint="eastAsia"/>
          <w:iCs/>
          <w:lang w:eastAsia="zh-CN"/>
        </w:rPr>
        <w:t xml:space="preserve">Regarding </w:t>
      </w:r>
      <w:r w:rsidR="00106D94">
        <w:rPr>
          <w:rFonts w:eastAsiaTheme="minorEastAsia" w:hint="eastAsia"/>
          <w:iCs/>
          <w:lang w:eastAsia="zh-CN"/>
        </w:rPr>
        <w:t>AI/ML mobility</w:t>
      </w:r>
      <w:r>
        <w:rPr>
          <w:rFonts w:eastAsiaTheme="minorEastAsia" w:hint="eastAsia"/>
          <w:iCs/>
          <w:lang w:eastAsia="zh-CN"/>
        </w:rPr>
        <w:t>, there are 4 options on when to trigger inference:</w:t>
      </w:r>
    </w:p>
    <w:p w14:paraId="1708A2C0" w14:textId="56BC397E" w:rsidR="00117E9E" w:rsidRDefault="00117E9E" w:rsidP="00117E9E">
      <w:pPr>
        <w:pStyle w:val="ad"/>
        <w:numPr>
          <w:ilvl w:val="0"/>
          <w:numId w:val="51"/>
        </w:numPr>
        <w:spacing w:after="120"/>
        <w:ind w:leftChars="0"/>
        <w:rPr>
          <w:rFonts w:eastAsiaTheme="minorEastAsia"/>
          <w:iCs/>
          <w:lang w:eastAsia="zh-CN"/>
        </w:rPr>
      </w:pPr>
      <w:r w:rsidRPr="00DB1CFD">
        <w:rPr>
          <w:rFonts w:eastAsiaTheme="minorEastAsia" w:hint="eastAsia"/>
          <w:iCs/>
          <w:lang w:eastAsia="zh-CN"/>
        </w:rPr>
        <w:t xml:space="preserve">Option </w:t>
      </w:r>
      <w:r>
        <w:rPr>
          <w:rFonts w:eastAsiaTheme="minorEastAsia" w:hint="eastAsia"/>
          <w:iCs/>
          <w:lang w:eastAsia="zh-CN"/>
        </w:rPr>
        <w:t>1</w:t>
      </w:r>
      <w:r w:rsidRPr="00DB1CFD">
        <w:rPr>
          <w:rFonts w:eastAsiaTheme="minorEastAsia" w:hint="eastAsia"/>
          <w:iCs/>
          <w:lang w:eastAsia="zh-CN"/>
        </w:rPr>
        <w:t xml:space="preserve">: the inference is performed </w:t>
      </w:r>
      <w:r>
        <w:rPr>
          <w:rFonts w:eastAsiaTheme="minorEastAsia" w:hint="eastAsia"/>
          <w:iCs/>
          <w:lang w:eastAsia="zh-CN"/>
        </w:rPr>
        <w:t xml:space="preserve">periodically as </w:t>
      </w:r>
      <w:r w:rsidRPr="00DB1CFD">
        <w:rPr>
          <w:rFonts w:eastAsiaTheme="minorEastAsia" w:hint="eastAsia"/>
          <w:iCs/>
          <w:lang w:eastAsia="zh-CN"/>
        </w:rPr>
        <w:t xml:space="preserve">the </w:t>
      </w:r>
      <w:r>
        <w:rPr>
          <w:rFonts w:eastAsiaTheme="minorEastAsia" w:hint="eastAsia"/>
          <w:iCs/>
          <w:lang w:eastAsia="zh-CN"/>
        </w:rPr>
        <w:t xml:space="preserve">real </w:t>
      </w:r>
      <w:r w:rsidRPr="00DB1CFD">
        <w:rPr>
          <w:rFonts w:eastAsiaTheme="minorEastAsia" w:hint="eastAsia"/>
          <w:iCs/>
          <w:lang w:eastAsia="zh-CN"/>
        </w:rPr>
        <w:t xml:space="preserve">measurement result is obtained </w:t>
      </w:r>
      <w:r>
        <w:rPr>
          <w:rFonts w:eastAsiaTheme="minorEastAsia" w:hint="eastAsia"/>
          <w:iCs/>
          <w:lang w:eastAsia="zh-CN"/>
        </w:rPr>
        <w:t xml:space="preserve">as shown in Figure </w:t>
      </w:r>
      <w:r w:rsidR="00ED7204">
        <w:rPr>
          <w:rFonts w:eastAsiaTheme="minorEastAsia" w:hint="eastAsia"/>
          <w:iCs/>
          <w:lang w:eastAsia="zh-CN"/>
        </w:rPr>
        <w:t>2</w:t>
      </w:r>
      <w:r>
        <w:rPr>
          <w:rFonts w:eastAsiaTheme="minorEastAsia" w:hint="eastAsia"/>
          <w:iCs/>
          <w:lang w:eastAsia="zh-CN"/>
        </w:rPr>
        <w:t>;</w:t>
      </w:r>
    </w:p>
    <w:p w14:paraId="41587060" w14:textId="77777777" w:rsidR="00117E9E" w:rsidRPr="00844F74" w:rsidRDefault="00117E9E" w:rsidP="00117E9E">
      <w:pPr>
        <w:pStyle w:val="ad"/>
        <w:spacing w:after="120"/>
        <w:ind w:leftChars="0" w:left="420"/>
        <w:jc w:val="center"/>
        <w:rPr>
          <w:rFonts w:eastAsiaTheme="minorEastAsia"/>
          <w:b/>
          <w:lang w:eastAsia="zh-CN"/>
        </w:rPr>
      </w:pPr>
      <w:r>
        <w:object w:dxaOrig="6487" w:dyaOrig="2564" w14:anchorId="4B71F3AD">
          <v:shape id="_x0000_i1026" type="#_x0000_t75" style="width:325.2pt;height:128.8pt" o:ole="">
            <v:imagedata r:id="rId11" o:title=""/>
          </v:shape>
          <o:OLEObject Type="Embed" ProgID="Visio.Drawing.11" ShapeID="_x0000_i1026" DrawAspect="Content" ObjectID="_1816779420" r:id="rId12"/>
        </w:object>
      </w:r>
    </w:p>
    <w:p w14:paraId="78DBD76E" w14:textId="0DF6837F" w:rsidR="00117E9E" w:rsidRPr="00844F74" w:rsidRDefault="00117E9E" w:rsidP="00117E9E">
      <w:pPr>
        <w:pStyle w:val="ad"/>
        <w:spacing w:after="120"/>
        <w:ind w:leftChars="0" w:left="420"/>
        <w:jc w:val="center"/>
        <w:rPr>
          <w:rFonts w:eastAsiaTheme="minorEastAsia"/>
          <w:b/>
          <w:iCs/>
          <w:lang w:eastAsia="zh-CN"/>
        </w:rPr>
      </w:pPr>
      <w:r w:rsidRPr="00844F74">
        <w:rPr>
          <w:rFonts w:eastAsiaTheme="minorEastAsia" w:hint="eastAsia"/>
          <w:b/>
          <w:lang w:eastAsia="zh-CN"/>
        </w:rPr>
        <w:t xml:space="preserve">Figure </w:t>
      </w:r>
      <w:r w:rsidR="00ED7204">
        <w:rPr>
          <w:rFonts w:eastAsiaTheme="minorEastAsia" w:hint="eastAsia"/>
          <w:b/>
          <w:lang w:eastAsia="zh-CN"/>
        </w:rPr>
        <w:t>2</w:t>
      </w:r>
      <w:r w:rsidRPr="00844F74">
        <w:rPr>
          <w:rFonts w:eastAsiaTheme="minorEastAsia" w:hint="eastAsia"/>
          <w:b/>
          <w:lang w:eastAsia="zh-CN"/>
        </w:rPr>
        <w:t xml:space="preserve">: </w:t>
      </w:r>
      <w:r>
        <w:rPr>
          <w:rFonts w:eastAsiaTheme="minorEastAsia" w:hint="eastAsia"/>
          <w:b/>
          <w:lang w:eastAsia="zh-CN"/>
        </w:rPr>
        <w:t>In</w:t>
      </w:r>
      <w:r w:rsidRPr="00844F74">
        <w:rPr>
          <w:rFonts w:eastAsiaTheme="minorEastAsia" w:hint="eastAsia"/>
          <w:b/>
          <w:lang w:eastAsia="zh-CN"/>
        </w:rPr>
        <w:t>ference</w:t>
      </w:r>
      <w:r>
        <w:rPr>
          <w:rFonts w:eastAsiaTheme="minorEastAsia" w:hint="eastAsia"/>
          <w:b/>
          <w:lang w:eastAsia="zh-CN"/>
        </w:rPr>
        <w:t xml:space="preserve"> is performed periodically</w:t>
      </w:r>
    </w:p>
    <w:p w14:paraId="24E49EE2" w14:textId="451F681E" w:rsidR="00117E9E" w:rsidRDefault="00117E9E" w:rsidP="00117E9E">
      <w:pPr>
        <w:pStyle w:val="ad"/>
        <w:numPr>
          <w:ilvl w:val="0"/>
          <w:numId w:val="51"/>
        </w:numPr>
        <w:spacing w:after="120"/>
        <w:ind w:leftChars="0"/>
        <w:rPr>
          <w:rFonts w:eastAsiaTheme="minorEastAsia"/>
          <w:iCs/>
          <w:lang w:eastAsia="zh-CN"/>
        </w:rPr>
      </w:pPr>
      <w:r>
        <w:rPr>
          <w:rFonts w:eastAsiaTheme="minorEastAsia" w:hint="eastAsia"/>
          <w:iCs/>
          <w:lang w:eastAsia="zh-CN"/>
        </w:rPr>
        <w:t xml:space="preserve">Option 2: the inference is performed when actual measurement event is triggered. For example, </w:t>
      </w:r>
      <w:r>
        <w:rPr>
          <w:rFonts w:eastAsiaTheme="minorEastAsia"/>
          <w:iCs/>
          <w:lang w:eastAsia="zh-CN"/>
        </w:rPr>
        <w:t>when</w:t>
      </w:r>
      <w:r>
        <w:rPr>
          <w:rFonts w:eastAsiaTheme="minorEastAsia" w:hint="eastAsia"/>
          <w:iCs/>
          <w:lang w:eastAsia="zh-CN"/>
        </w:rPr>
        <w:t xml:space="preserve"> the A3 entry condition is satisfied by actual measurement result, the inference is performed. And the prediction on the future result is performed which is shown in F</w:t>
      </w:r>
      <w:r>
        <w:rPr>
          <w:rFonts w:eastAsiaTheme="minorEastAsia"/>
          <w:iCs/>
          <w:lang w:eastAsia="zh-CN"/>
        </w:rPr>
        <w:t>i</w:t>
      </w:r>
      <w:r>
        <w:rPr>
          <w:rFonts w:eastAsiaTheme="minorEastAsia" w:hint="eastAsia"/>
          <w:iCs/>
          <w:lang w:eastAsia="zh-CN"/>
        </w:rPr>
        <w:t xml:space="preserve">gure </w:t>
      </w:r>
      <w:r w:rsidR="00ED7204">
        <w:rPr>
          <w:rFonts w:eastAsiaTheme="minorEastAsia" w:hint="eastAsia"/>
          <w:iCs/>
          <w:lang w:eastAsia="zh-CN"/>
        </w:rPr>
        <w:t>3</w:t>
      </w:r>
      <w:r>
        <w:rPr>
          <w:rFonts w:eastAsiaTheme="minorEastAsia" w:hint="eastAsia"/>
          <w:iCs/>
          <w:lang w:eastAsia="zh-CN"/>
        </w:rPr>
        <w:t>.</w:t>
      </w:r>
    </w:p>
    <w:p w14:paraId="71B00A9B" w14:textId="77777777" w:rsidR="00117E9E" w:rsidRPr="007220B4" w:rsidRDefault="00117E9E" w:rsidP="00117E9E">
      <w:pPr>
        <w:spacing w:after="120"/>
        <w:jc w:val="center"/>
        <w:rPr>
          <w:rFonts w:eastAsiaTheme="minorEastAsia"/>
          <w:b/>
          <w:lang w:eastAsia="zh-CN"/>
        </w:rPr>
      </w:pPr>
      <w:r>
        <w:object w:dxaOrig="6487" w:dyaOrig="2663" w14:anchorId="6D9E237D">
          <v:shape id="_x0000_i1027" type="#_x0000_t75" style="width:325.2pt;height:132.8pt" o:ole="">
            <v:imagedata r:id="rId13" o:title=""/>
          </v:shape>
          <o:OLEObject Type="Embed" ProgID="Visio.Drawing.11" ShapeID="_x0000_i1027" DrawAspect="Content" ObjectID="_1816779421" r:id="rId14"/>
        </w:object>
      </w:r>
    </w:p>
    <w:p w14:paraId="0993D998" w14:textId="60EA1D97" w:rsidR="00117E9E" w:rsidRDefault="00117E9E" w:rsidP="00117E9E">
      <w:pPr>
        <w:spacing w:after="120"/>
        <w:jc w:val="center"/>
        <w:rPr>
          <w:rFonts w:eastAsiaTheme="minorEastAsia"/>
          <w:b/>
          <w:lang w:eastAsia="zh-CN"/>
        </w:rPr>
      </w:pPr>
      <w:r w:rsidRPr="007220B4">
        <w:rPr>
          <w:rFonts w:eastAsiaTheme="minorEastAsia" w:hint="eastAsia"/>
          <w:b/>
          <w:lang w:eastAsia="zh-CN"/>
        </w:rPr>
        <w:t xml:space="preserve">Figure </w:t>
      </w:r>
      <w:r w:rsidR="00ED7204">
        <w:rPr>
          <w:rFonts w:eastAsiaTheme="minorEastAsia" w:hint="eastAsia"/>
          <w:b/>
          <w:lang w:eastAsia="zh-CN"/>
        </w:rPr>
        <w:t>3</w:t>
      </w:r>
      <w:r w:rsidRPr="007220B4">
        <w:rPr>
          <w:rFonts w:eastAsiaTheme="minorEastAsia" w:hint="eastAsia"/>
          <w:b/>
          <w:lang w:eastAsia="zh-CN"/>
        </w:rPr>
        <w:t xml:space="preserve">: Inference </w:t>
      </w:r>
      <w:r>
        <w:rPr>
          <w:rFonts w:eastAsiaTheme="minorEastAsia" w:hint="eastAsia"/>
          <w:b/>
          <w:lang w:eastAsia="zh-CN"/>
        </w:rPr>
        <w:t xml:space="preserve">is performed when measurement event is </w:t>
      </w:r>
      <w:r>
        <w:rPr>
          <w:rFonts w:eastAsiaTheme="minorEastAsia"/>
          <w:b/>
          <w:lang w:eastAsia="zh-CN"/>
        </w:rPr>
        <w:t>triggered</w:t>
      </w:r>
      <w:r>
        <w:rPr>
          <w:rFonts w:eastAsiaTheme="minorEastAsia" w:hint="eastAsia"/>
          <w:b/>
          <w:lang w:eastAsia="zh-CN"/>
        </w:rPr>
        <w:t xml:space="preserve"> by actual measurement</w:t>
      </w:r>
    </w:p>
    <w:p w14:paraId="080F444F" w14:textId="77777777" w:rsidR="00117E9E" w:rsidRDefault="00117E9E" w:rsidP="00117E9E">
      <w:pPr>
        <w:pStyle w:val="ad"/>
        <w:numPr>
          <w:ilvl w:val="0"/>
          <w:numId w:val="51"/>
        </w:numPr>
        <w:spacing w:after="120"/>
        <w:ind w:leftChars="0"/>
        <w:rPr>
          <w:rFonts w:eastAsiaTheme="minorEastAsia"/>
          <w:iCs/>
          <w:lang w:eastAsia="zh-CN"/>
        </w:rPr>
      </w:pPr>
      <w:r>
        <w:rPr>
          <w:rFonts w:eastAsiaTheme="minorEastAsia" w:hint="eastAsia"/>
          <w:iCs/>
          <w:lang w:eastAsia="zh-CN"/>
        </w:rPr>
        <w:t>Option 3: the inference is performed when the moves to the cells edge, e.g. the serving cell RSRP is below the one threshold considering the UE performs handover at the cell edge.</w:t>
      </w:r>
    </w:p>
    <w:p w14:paraId="4CBC44FE" w14:textId="28AE0DC2" w:rsidR="00117E9E" w:rsidRPr="00284F6A" w:rsidRDefault="00106D94" w:rsidP="00117E9E">
      <w:pPr>
        <w:spacing w:after="120"/>
        <w:jc w:val="center"/>
        <w:rPr>
          <w:rFonts w:eastAsiaTheme="minorEastAsia"/>
          <w:lang w:eastAsia="zh-CN"/>
        </w:rPr>
      </w:pPr>
      <w:r>
        <w:object w:dxaOrig="6487" w:dyaOrig="2663" w14:anchorId="66C464F9">
          <v:shape id="_x0000_i1028" type="#_x0000_t75" style="width:385.6pt;height:158pt" o:ole="">
            <v:imagedata r:id="rId15" o:title="" cropbottom="-16324f" cropright="-16371f"/>
          </v:shape>
          <o:OLEObject Type="Embed" ProgID="Visio.Drawing.11" ShapeID="_x0000_i1028" DrawAspect="Content" ObjectID="_1816779422" r:id="rId16"/>
        </w:object>
      </w:r>
    </w:p>
    <w:p w14:paraId="6DAFAA40" w14:textId="77777777" w:rsidR="00117E9E" w:rsidRDefault="00117E9E" w:rsidP="00117E9E">
      <w:pPr>
        <w:spacing w:after="120"/>
        <w:jc w:val="center"/>
        <w:rPr>
          <w:rFonts w:eastAsiaTheme="minorEastAsia"/>
          <w:b/>
          <w:lang w:eastAsia="zh-CN"/>
        </w:rPr>
      </w:pPr>
      <w:r w:rsidRPr="00FE2469">
        <w:rPr>
          <w:rFonts w:eastAsiaTheme="minorEastAsia" w:hint="eastAsia"/>
          <w:b/>
          <w:lang w:eastAsia="zh-CN"/>
        </w:rPr>
        <w:t>Figure 5: Inference is performed when the UE moves to the cell edge</w:t>
      </w:r>
    </w:p>
    <w:p w14:paraId="07233B43" w14:textId="77777777" w:rsidR="00117E9E" w:rsidRDefault="00117E9E" w:rsidP="00117E9E">
      <w:pPr>
        <w:pStyle w:val="ad"/>
        <w:numPr>
          <w:ilvl w:val="0"/>
          <w:numId w:val="51"/>
        </w:numPr>
        <w:spacing w:after="120"/>
        <w:ind w:leftChars="0"/>
        <w:rPr>
          <w:rFonts w:eastAsiaTheme="minorEastAsia"/>
          <w:iCs/>
          <w:lang w:eastAsia="zh-CN"/>
        </w:rPr>
      </w:pPr>
      <w:r>
        <w:rPr>
          <w:rFonts w:eastAsiaTheme="minorEastAsia" w:hint="eastAsia"/>
          <w:iCs/>
          <w:lang w:eastAsia="zh-CN"/>
        </w:rPr>
        <w:t>Option 4: the inference is performed up to the UE implementation.</w:t>
      </w:r>
    </w:p>
    <w:p w14:paraId="4A0F54B0" w14:textId="77777777" w:rsidR="00106D94" w:rsidRDefault="00117E9E" w:rsidP="00117E9E">
      <w:pPr>
        <w:spacing w:after="120"/>
        <w:rPr>
          <w:rFonts w:eastAsiaTheme="minorEastAsia"/>
          <w:iCs/>
          <w:lang w:val="en-GB" w:eastAsia="zh-CN"/>
        </w:rPr>
      </w:pPr>
      <w:r>
        <w:rPr>
          <w:rFonts w:eastAsiaTheme="minorEastAsia" w:hint="eastAsia"/>
          <w:iCs/>
          <w:lang w:val="en-GB" w:eastAsia="zh-CN"/>
        </w:rPr>
        <w:t xml:space="preserve">In BM, AI/ML functionalities may be activated autonomously when periodic CSI report configuration is configured for the UE or </w:t>
      </w:r>
      <w:r w:rsidRPr="00897E72">
        <w:rPr>
          <w:rFonts w:eastAsiaTheme="minorEastAsia"/>
          <w:iCs/>
          <w:lang w:val="en-GB" w:eastAsia="zh-CN"/>
        </w:rPr>
        <w:t>AI/ML functionality activation follows the existing CSI measurement and reporting, i.e., semi-persistent reporting can be activated by MAC CE/DCI and aperiodic CSI reporting can be activated by DCI</w:t>
      </w:r>
      <w:r>
        <w:rPr>
          <w:rFonts w:eastAsiaTheme="minorEastAsia" w:hint="eastAsia"/>
          <w:iCs/>
          <w:lang w:val="en-GB" w:eastAsia="zh-CN"/>
        </w:rPr>
        <w:t>. W</w:t>
      </w:r>
      <w:r>
        <w:rPr>
          <w:rFonts w:eastAsiaTheme="minorEastAsia"/>
          <w:iCs/>
          <w:lang w:val="en-GB" w:eastAsia="zh-CN"/>
        </w:rPr>
        <w:t>h</w:t>
      </w:r>
      <w:r>
        <w:rPr>
          <w:rFonts w:eastAsiaTheme="minorEastAsia" w:hint="eastAsia"/>
          <w:iCs/>
          <w:lang w:val="en-GB" w:eastAsia="zh-CN"/>
        </w:rPr>
        <w:t>en the AI/ML functionality is activated, it</w:t>
      </w:r>
      <w:r>
        <w:t xml:space="preserve"> is already enabled for performing inference</w:t>
      </w:r>
      <w:r>
        <w:rPr>
          <w:rFonts w:eastAsiaTheme="minorEastAsia" w:hint="eastAsia"/>
          <w:iCs/>
          <w:lang w:val="en-GB" w:eastAsia="zh-CN"/>
        </w:rPr>
        <w:t>. Hence, there is no other extra condition for the UE to decide when to perform inference in BM.</w:t>
      </w:r>
    </w:p>
    <w:p w14:paraId="6DA51CEE" w14:textId="3B30383D" w:rsidR="00117E9E" w:rsidRDefault="00117E9E" w:rsidP="00117E9E">
      <w:pPr>
        <w:spacing w:after="120"/>
        <w:rPr>
          <w:rFonts w:eastAsiaTheme="minorEastAsia"/>
          <w:iCs/>
          <w:lang w:val="en-GB" w:eastAsia="zh-CN"/>
        </w:rPr>
      </w:pPr>
      <w:r>
        <w:rPr>
          <w:rFonts w:eastAsiaTheme="minorEastAsia" w:hint="eastAsia"/>
          <w:iCs/>
          <w:lang w:val="en-GB" w:eastAsia="zh-CN"/>
        </w:rPr>
        <w:t xml:space="preserve">For </w:t>
      </w:r>
      <w:r w:rsidRPr="00233A76">
        <w:rPr>
          <w:rFonts w:eastAsiaTheme="minorEastAsia"/>
          <w:iCs/>
          <w:lang w:val="en-GB" w:eastAsia="zh-CN"/>
        </w:rPr>
        <w:t xml:space="preserve">FR2-FR2 Intra-frequency temporal domain case </w:t>
      </w:r>
      <w:proofErr w:type="gramStart"/>
      <w:r w:rsidRPr="00233A76">
        <w:rPr>
          <w:rFonts w:eastAsiaTheme="minorEastAsia"/>
          <w:iCs/>
          <w:lang w:val="en-GB" w:eastAsia="zh-CN"/>
        </w:rPr>
        <w:t>A</w:t>
      </w:r>
      <w:proofErr w:type="gramEnd"/>
      <w:r>
        <w:rPr>
          <w:rFonts w:eastAsiaTheme="minorEastAsia" w:hint="eastAsia"/>
          <w:iCs/>
          <w:lang w:val="en-GB" w:eastAsia="zh-CN"/>
        </w:rPr>
        <w:t xml:space="preserve"> in </w:t>
      </w:r>
      <w:r w:rsidR="00106D94">
        <w:rPr>
          <w:rFonts w:eastAsiaTheme="minorEastAsia" w:hint="eastAsia"/>
          <w:iCs/>
          <w:lang w:val="en-GB" w:eastAsia="zh-CN"/>
        </w:rPr>
        <w:t>AI/ML mobility</w:t>
      </w:r>
      <w:r>
        <w:rPr>
          <w:rFonts w:eastAsiaTheme="minorEastAsia" w:hint="eastAsia"/>
          <w:iCs/>
          <w:lang w:val="en-GB" w:eastAsia="zh-CN"/>
        </w:rPr>
        <w:t xml:space="preserve">, </w:t>
      </w:r>
      <w:r w:rsidR="00106D94">
        <w:rPr>
          <w:rFonts w:eastAsiaTheme="minorEastAsia" w:hint="eastAsia"/>
          <w:iCs/>
          <w:lang w:val="en-GB" w:eastAsia="zh-CN"/>
        </w:rPr>
        <w:t xml:space="preserve">it is studied to </w:t>
      </w:r>
      <w:r w:rsidR="00A81CF3">
        <w:rPr>
          <w:lang w:eastAsia="zh-CN"/>
        </w:rPr>
        <w:t xml:space="preserve">to improve the handover performance (e.g., </w:t>
      </w:r>
      <w:proofErr w:type="spellStart"/>
      <w:r w:rsidR="00A81CF3">
        <w:rPr>
          <w:lang w:eastAsia="zh-CN"/>
        </w:rPr>
        <w:t>Ping-pong</w:t>
      </w:r>
      <w:proofErr w:type="spellEnd"/>
      <w:r w:rsidR="00A81CF3">
        <w:rPr>
          <w:lang w:eastAsia="zh-CN"/>
        </w:rPr>
        <w:t xml:space="preserve"> HO, HOF/RLF, short time of stay, Handover interruption)</w:t>
      </w:r>
      <w:r w:rsidR="00A81CF3">
        <w:rPr>
          <w:rFonts w:eastAsiaTheme="minorEastAsia" w:hint="eastAsia"/>
          <w:lang w:eastAsia="zh-CN"/>
        </w:rPr>
        <w:t xml:space="preserve">. Regarding handover, it </w:t>
      </w:r>
      <w:r>
        <w:rPr>
          <w:rFonts w:eastAsiaTheme="minorEastAsia" w:hint="eastAsia"/>
          <w:iCs/>
          <w:lang w:val="en-GB" w:eastAsia="zh-CN"/>
        </w:rPr>
        <w:t xml:space="preserve">is </w:t>
      </w:r>
      <w:r w:rsidR="00A81CF3">
        <w:rPr>
          <w:rFonts w:eastAsiaTheme="minorEastAsia" w:hint="eastAsia"/>
          <w:iCs/>
          <w:lang w:val="en-GB" w:eastAsia="zh-CN"/>
        </w:rPr>
        <w:t xml:space="preserve">typically happens </w:t>
      </w:r>
      <w:r>
        <w:rPr>
          <w:rFonts w:eastAsiaTheme="minorEastAsia" w:hint="eastAsia"/>
          <w:iCs/>
          <w:lang w:val="en-GB" w:eastAsia="zh-CN"/>
        </w:rPr>
        <w:t xml:space="preserve">at the cell edge, e.g., the channel quality of the </w:t>
      </w:r>
      <w:r>
        <w:rPr>
          <w:rFonts w:eastAsiaTheme="minorEastAsia"/>
          <w:iCs/>
          <w:lang w:val="en-GB" w:eastAsia="zh-CN"/>
        </w:rPr>
        <w:t>neighbour</w:t>
      </w:r>
      <w:r>
        <w:rPr>
          <w:rFonts w:eastAsiaTheme="minorEastAsia" w:hint="eastAsia"/>
          <w:iCs/>
          <w:lang w:val="en-GB" w:eastAsia="zh-CN"/>
        </w:rPr>
        <w:t xml:space="preserve"> cell is higher than that of the serving cell or the channel quality of the serving cell is below one threshold. Hence, inference performed under some conditions decreases the inference frequency which is beneficial on reducing of AI computation, storage and power consumption as well. Therefore, it is proposed that:</w:t>
      </w:r>
    </w:p>
    <w:p w14:paraId="113A5927" w14:textId="613E1BE7" w:rsidR="00117E9E" w:rsidRDefault="00117E9E" w:rsidP="00117E9E">
      <w:pPr>
        <w:spacing w:after="120"/>
        <w:rPr>
          <w:rFonts w:eastAsiaTheme="minorEastAsia"/>
          <w:iCs/>
          <w:lang w:eastAsia="zh-CN"/>
        </w:rPr>
      </w:pPr>
      <w:r w:rsidRPr="00FE2469">
        <w:rPr>
          <w:rFonts w:eastAsiaTheme="minorEastAsia" w:hint="eastAsia"/>
          <w:b/>
          <w:iCs/>
          <w:lang w:val="en-GB" w:eastAsia="zh-CN"/>
        </w:rPr>
        <w:t xml:space="preserve">Proposal </w:t>
      </w:r>
      <w:r w:rsidR="00180A92">
        <w:rPr>
          <w:rFonts w:eastAsiaTheme="minorEastAsia" w:hint="eastAsia"/>
          <w:b/>
          <w:iCs/>
          <w:lang w:val="en-GB" w:eastAsia="zh-CN"/>
        </w:rPr>
        <w:t>4</w:t>
      </w:r>
      <w:r w:rsidRPr="00FE2469">
        <w:rPr>
          <w:rFonts w:eastAsiaTheme="minorEastAsia" w:hint="eastAsia"/>
          <w:b/>
          <w:iCs/>
          <w:lang w:val="en-GB" w:eastAsia="zh-CN"/>
        </w:rPr>
        <w:t xml:space="preserve">: </w:t>
      </w:r>
      <w:r w:rsidR="00554A55">
        <w:rPr>
          <w:rFonts w:eastAsiaTheme="minorEastAsia" w:hint="eastAsia"/>
          <w:b/>
          <w:iCs/>
          <w:lang w:val="en-GB" w:eastAsia="zh-CN"/>
        </w:rPr>
        <w:t xml:space="preserve">For </w:t>
      </w:r>
      <w:r w:rsidR="00554A55" w:rsidRPr="00744F31">
        <w:rPr>
          <w:rFonts w:eastAsiaTheme="minorEastAsia" w:hint="eastAsia"/>
          <w:b/>
          <w:iCs/>
          <w:lang w:eastAsia="zh-CN"/>
        </w:rPr>
        <w:t>FR2-FR2 I</w:t>
      </w:r>
      <w:r w:rsidR="00554A55" w:rsidRPr="00744F31">
        <w:rPr>
          <w:rFonts w:eastAsiaTheme="minorEastAsia"/>
          <w:b/>
          <w:iCs/>
          <w:lang w:eastAsia="zh-CN"/>
        </w:rPr>
        <w:t>ntra-frequency temporal domain case A</w:t>
      </w:r>
      <w:r w:rsidR="00554A55">
        <w:rPr>
          <w:rFonts w:eastAsiaTheme="minorEastAsia" w:hint="eastAsia"/>
          <w:b/>
          <w:iCs/>
          <w:lang w:val="en-GB" w:eastAsia="zh-CN"/>
        </w:rPr>
        <w:t>,</w:t>
      </w:r>
      <w:r w:rsidR="00554A55" w:rsidRPr="00FE2469">
        <w:rPr>
          <w:rFonts w:eastAsiaTheme="minorEastAsia" w:hint="eastAsia"/>
          <w:b/>
          <w:iCs/>
          <w:lang w:val="en-GB" w:eastAsia="zh-CN"/>
        </w:rPr>
        <w:t xml:space="preserve"> </w:t>
      </w:r>
      <w:r w:rsidR="00554A55">
        <w:rPr>
          <w:rFonts w:eastAsiaTheme="minorEastAsia" w:hint="eastAsia"/>
          <w:b/>
          <w:iCs/>
          <w:lang w:val="en-GB" w:eastAsia="zh-CN"/>
        </w:rPr>
        <w:t>i</w:t>
      </w:r>
      <w:r w:rsidR="00554A55" w:rsidRPr="00FE2469">
        <w:rPr>
          <w:rFonts w:eastAsiaTheme="minorEastAsia" w:hint="eastAsia"/>
          <w:b/>
          <w:iCs/>
          <w:lang w:val="en-GB" w:eastAsia="zh-CN"/>
        </w:rPr>
        <w:t xml:space="preserve">nference </w:t>
      </w:r>
      <w:r w:rsidRPr="00FE2469">
        <w:rPr>
          <w:rFonts w:eastAsiaTheme="minorEastAsia" w:hint="eastAsia"/>
          <w:b/>
          <w:iCs/>
          <w:lang w:val="en-GB" w:eastAsia="zh-CN"/>
        </w:rPr>
        <w:t>is performed with conditions</w:t>
      </w:r>
      <w:r>
        <w:rPr>
          <w:rFonts w:eastAsiaTheme="minorEastAsia" w:hint="eastAsia"/>
          <w:b/>
          <w:iCs/>
          <w:lang w:val="en-GB" w:eastAsia="zh-CN"/>
        </w:rPr>
        <w:t>, e.g., at the cell edge</w:t>
      </w:r>
      <w:r w:rsidRPr="00FE2469">
        <w:rPr>
          <w:rFonts w:eastAsiaTheme="minorEastAsia" w:hint="eastAsia"/>
          <w:b/>
          <w:iCs/>
          <w:lang w:val="en-GB" w:eastAsia="zh-CN"/>
        </w:rPr>
        <w:t xml:space="preserve">. </w:t>
      </w:r>
    </w:p>
    <w:p w14:paraId="067AF8C6" w14:textId="5A248831" w:rsidR="00117E9E" w:rsidRPr="00744F31" w:rsidRDefault="00117E9E" w:rsidP="00744F31">
      <w:pPr>
        <w:pStyle w:val="4"/>
      </w:pPr>
      <w:r>
        <w:rPr>
          <w:rFonts w:hint="eastAsia"/>
        </w:rPr>
        <w:t>2.1.</w:t>
      </w:r>
      <w:r w:rsidR="00E7294E">
        <w:rPr>
          <w:rFonts w:hint="eastAsia"/>
        </w:rPr>
        <w:t>2</w:t>
      </w:r>
      <w:r>
        <w:rPr>
          <w:rFonts w:hint="eastAsia"/>
        </w:rPr>
        <w:t>.2</w:t>
      </w:r>
      <w:r>
        <w:rPr>
          <w:rFonts w:hint="eastAsia"/>
        </w:rPr>
        <w:tab/>
      </w:r>
      <w:r w:rsidRPr="00744F31">
        <w:rPr>
          <w:rFonts w:hint="eastAsia"/>
        </w:rPr>
        <w:t xml:space="preserve">FR1-FR1 </w:t>
      </w:r>
      <w:r w:rsidR="00AE2EB4">
        <w:rPr>
          <w:rFonts w:hint="eastAsia"/>
        </w:rPr>
        <w:t>i</w:t>
      </w:r>
      <w:r w:rsidR="00AE2EB4" w:rsidRPr="00744F31">
        <w:t>ntra</w:t>
      </w:r>
      <w:r w:rsidRPr="00744F31">
        <w:t>-frequency temporal domain case B</w:t>
      </w:r>
      <w:r w:rsidRPr="00744F31">
        <w:rPr>
          <w:rFonts w:hint="eastAsia"/>
        </w:rPr>
        <w:t>/inter-frequency domain/s</w:t>
      </w:r>
      <w:r w:rsidRPr="00744F31">
        <w:t>patial</w:t>
      </w:r>
      <w:r w:rsidRPr="00744F31">
        <w:rPr>
          <w:rFonts w:hint="eastAsia"/>
        </w:rPr>
        <w:t xml:space="preserve"> domain</w:t>
      </w:r>
    </w:p>
    <w:p w14:paraId="1F4C58D2" w14:textId="4689AD92" w:rsidR="00554A55" w:rsidRDefault="00117E9E" w:rsidP="00117E9E">
      <w:pPr>
        <w:spacing w:after="120"/>
        <w:rPr>
          <w:rFonts w:eastAsiaTheme="minorEastAsia"/>
          <w:iCs/>
          <w:lang w:val="en-GB" w:eastAsia="zh-CN"/>
        </w:rPr>
      </w:pPr>
      <w:r>
        <w:rPr>
          <w:rFonts w:eastAsiaTheme="minorEastAsia" w:hint="eastAsia"/>
          <w:iCs/>
          <w:lang w:eastAsia="zh-CN"/>
        </w:rPr>
        <w:t>Regarding</w:t>
      </w:r>
      <w:r>
        <w:rPr>
          <w:lang w:eastAsia="zh-CN"/>
        </w:rPr>
        <w:t xml:space="preserve"> </w:t>
      </w:r>
      <w:r w:rsidRPr="009B34BF">
        <w:rPr>
          <w:lang w:eastAsia="zh-CN"/>
        </w:rPr>
        <w:t>FR1-FR1 Intra-frequency temporal domain case B/</w:t>
      </w:r>
      <w:r>
        <w:rPr>
          <w:rFonts w:eastAsiaTheme="minorEastAsia" w:hint="eastAsia"/>
          <w:lang w:eastAsia="zh-CN"/>
        </w:rPr>
        <w:t>i</w:t>
      </w:r>
      <w:r w:rsidRPr="009B34BF">
        <w:rPr>
          <w:lang w:eastAsia="zh-CN"/>
        </w:rPr>
        <w:t>nter-frequency domain/</w:t>
      </w:r>
      <w:r w:rsidR="00554A55">
        <w:rPr>
          <w:rFonts w:eastAsiaTheme="minorEastAsia" w:hint="eastAsia"/>
          <w:lang w:eastAsia="zh-CN"/>
        </w:rPr>
        <w:t>s</w:t>
      </w:r>
      <w:r w:rsidR="00554A55" w:rsidRPr="009B34BF">
        <w:rPr>
          <w:lang w:eastAsia="zh-CN"/>
        </w:rPr>
        <w:t xml:space="preserve">patial </w:t>
      </w:r>
      <w:r w:rsidRPr="009B34BF">
        <w:rPr>
          <w:lang w:eastAsia="zh-CN"/>
        </w:rPr>
        <w:t>domain</w:t>
      </w:r>
      <w:r>
        <w:rPr>
          <w:rFonts w:eastAsiaTheme="minorEastAsia" w:hint="eastAsia"/>
          <w:iCs/>
          <w:lang w:eastAsia="zh-CN"/>
        </w:rPr>
        <w:t>, t</w:t>
      </w:r>
      <w:r w:rsidRPr="000177CF">
        <w:rPr>
          <w:rFonts w:eastAsiaTheme="minorEastAsia" w:hint="eastAsia"/>
          <w:iCs/>
          <w:lang w:val="en-GB" w:eastAsia="zh-CN"/>
        </w:rPr>
        <w:t>hey are studied</w:t>
      </w:r>
      <w:r w:rsidRPr="000177CF">
        <w:rPr>
          <w:rFonts w:eastAsiaTheme="minorEastAsia"/>
          <w:iCs/>
          <w:lang w:val="en-GB" w:eastAsia="zh-CN"/>
        </w:rPr>
        <w:t xml:space="preserve"> to reduce measurement efforts in temporal, frequency domain</w:t>
      </w:r>
      <w:r w:rsidR="008E3870">
        <w:rPr>
          <w:rFonts w:eastAsiaTheme="minorEastAsia" w:hint="eastAsia"/>
          <w:iCs/>
          <w:lang w:val="en-GB" w:eastAsia="zh-CN"/>
        </w:rPr>
        <w:t>, spatial</w:t>
      </w:r>
      <w:r w:rsidRPr="000177CF">
        <w:rPr>
          <w:rFonts w:eastAsiaTheme="minorEastAsia"/>
          <w:iCs/>
          <w:lang w:val="en-GB" w:eastAsia="zh-CN"/>
        </w:rPr>
        <w:t xml:space="preserve"> by using predicted measurements.</w:t>
      </w:r>
      <w:r w:rsidRPr="000177CF">
        <w:rPr>
          <w:rFonts w:eastAsiaTheme="minorEastAsia" w:hint="eastAsia"/>
          <w:iCs/>
          <w:lang w:val="en-GB" w:eastAsia="zh-CN"/>
        </w:rPr>
        <w:t xml:space="preserve"> </w:t>
      </w:r>
    </w:p>
    <w:p w14:paraId="36A681F9" w14:textId="38D2498E" w:rsidR="00117E9E" w:rsidRPr="000177CF" w:rsidRDefault="00117E9E" w:rsidP="003D01A5">
      <w:pPr>
        <w:spacing w:after="120"/>
        <w:rPr>
          <w:rFonts w:eastAsiaTheme="minorEastAsia"/>
          <w:iCs/>
          <w:lang w:val="en-GB" w:eastAsia="zh-CN"/>
        </w:rPr>
      </w:pPr>
      <w:r w:rsidRPr="000177CF">
        <w:rPr>
          <w:rFonts w:eastAsiaTheme="minorEastAsia" w:hint="eastAsia"/>
          <w:iCs/>
          <w:lang w:val="en-GB" w:eastAsia="zh-CN"/>
        </w:rPr>
        <w:t xml:space="preserve">For </w:t>
      </w:r>
      <w:r w:rsidRPr="000177CF">
        <w:rPr>
          <w:rFonts w:eastAsiaTheme="minorEastAsia"/>
          <w:iCs/>
          <w:lang w:val="en-GB" w:eastAsia="zh-CN"/>
        </w:rPr>
        <w:t xml:space="preserve">FR1-FR1 </w:t>
      </w:r>
      <w:r w:rsidR="00AE2EB4">
        <w:rPr>
          <w:rFonts w:eastAsiaTheme="minorEastAsia" w:hint="eastAsia"/>
          <w:iCs/>
          <w:lang w:val="en-GB" w:eastAsia="zh-CN"/>
        </w:rPr>
        <w:t>i</w:t>
      </w:r>
      <w:r w:rsidR="00AE2EB4" w:rsidRPr="000177CF">
        <w:rPr>
          <w:rFonts w:eastAsiaTheme="minorEastAsia"/>
          <w:iCs/>
          <w:lang w:val="en-GB" w:eastAsia="zh-CN"/>
        </w:rPr>
        <w:t>ntra</w:t>
      </w:r>
      <w:r w:rsidRPr="000177CF">
        <w:rPr>
          <w:rFonts w:eastAsiaTheme="minorEastAsia"/>
          <w:iCs/>
          <w:lang w:val="en-GB" w:eastAsia="zh-CN"/>
        </w:rPr>
        <w:t>-frequency temporal domain case B</w:t>
      </w:r>
      <w:r w:rsidRPr="000177CF">
        <w:rPr>
          <w:rFonts w:eastAsiaTheme="minorEastAsia" w:hint="eastAsia"/>
          <w:iCs/>
          <w:lang w:val="en-GB" w:eastAsia="zh-CN"/>
        </w:rPr>
        <w:t>, the measurement is skipped to reduce the measurement overhead and</w:t>
      </w:r>
      <w:r w:rsidRPr="000177CF">
        <w:rPr>
          <w:rFonts w:eastAsiaTheme="minorEastAsia"/>
          <w:iCs/>
          <w:lang w:val="en-GB" w:eastAsia="zh-CN"/>
        </w:rPr>
        <w:t xml:space="preserve"> measurement results in PW are predicted by historical measurement result(s) in OW.</w:t>
      </w:r>
      <w:r w:rsidRPr="000177CF">
        <w:rPr>
          <w:rFonts w:eastAsiaTheme="minorEastAsia" w:hint="eastAsia"/>
          <w:iCs/>
          <w:lang w:val="en-GB" w:eastAsia="zh-CN"/>
        </w:rPr>
        <w:t xml:space="preserve"> The UE needs to predict the measurement result for the skipped time instance based on the network configuration.</w:t>
      </w:r>
    </w:p>
    <w:p w14:paraId="2CD4F038" w14:textId="5D1B81BD" w:rsidR="00117E9E" w:rsidRDefault="00117E9E" w:rsidP="003D01A5">
      <w:pPr>
        <w:spacing w:after="120"/>
        <w:rPr>
          <w:rFonts w:eastAsiaTheme="minorEastAsia"/>
          <w:iCs/>
          <w:lang w:eastAsia="zh-CN"/>
        </w:rPr>
      </w:pPr>
      <w:r w:rsidRPr="000177CF">
        <w:rPr>
          <w:rFonts w:eastAsiaTheme="minorEastAsia" w:hint="eastAsia"/>
          <w:iCs/>
          <w:lang w:val="en-GB" w:eastAsia="zh-CN"/>
        </w:rPr>
        <w:t xml:space="preserve">For inter-frequency, the measurement result of one frequency are predicted by the actual measurement result of another </w:t>
      </w:r>
      <w:r w:rsidRPr="000177CF">
        <w:rPr>
          <w:rFonts w:eastAsiaTheme="minorEastAsia"/>
          <w:iCs/>
          <w:lang w:val="en-GB" w:eastAsia="zh-CN"/>
        </w:rPr>
        <w:t>frequency</w:t>
      </w:r>
      <w:r w:rsidRPr="000177CF">
        <w:rPr>
          <w:rFonts w:eastAsiaTheme="minorEastAsia" w:hint="eastAsia"/>
          <w:iCs/>
          <w:lang w:val="en-GB" w:eastAsia="zh-CN"/>
        </w:rPr>
        <w:t xml:space="preserve"> to reduce the </w:t>
      </w:r>
      <w:r>
        <w:rPr>
          <w:rFonts w:eastAsiaTheme="minorEastAsia"/>
          <w:iCs/>
          <w:lang w:eastAsia="zh-CN"/>
        </w:rPr>
        <w:t>measure</w:t>
      </w:r>
      <w:r>
        <w:rPr>
          <w:rFonts w:eastAsiaTheme="minorEastAsia" w:hint="eastAsia"/>
          <w:iCs/>
          <w:lang w:eastAsia="zh-CN"/>
        </w:rPr>
        <w:t xml:space="preserve">ment overhead of different frequencies. </w:t>
      </w:r>
    </w:p>
    <w:p w14:paraId="78562D6C" w14:textId="77777777" w:rsidR="00AE2EB4" w:rsidRDefault="00117E9E" w:rsidP="003D01A5">
      <w:pPr>
        <w:spacing w:after="120"/>
        <w:rPr>
          <w:rFonts w:eastAsiaTheme="minorEastAsia"/>
          <w:lang w:eastAsia="zh-CN"/>
        </w:rPr>
      </w:pPr>
      <w:r>
        <w:rPr>
          <w:rFonts w:eastAsiaTheme="minorEastAsia" w:hint="eastAsia"/>
          <w:iCs/>
          <w:lang w:eastAsia="zh-CN"/>
        </w:rPr>
        <w:t xml:space="preserve">For Spatial domain, </w:t>
      </w:r>
      <w:r w:rsidRPr="00337500">
        <w:rPr>
          <w:rFonts w:eastAsiaTheme="minorEastAsia"/>
          <w:iCs/>
          <w:lang w:eastAsia="zh-CN"/>
        </w:rPr>
        <w:t>AI</w:t>
      </w:r>
      <w:r w:rsidR="00B32788">
        <w:rPr>
          <w:rFonts w:eastAsiaTheme="minorEastAsia" w:hint="eastAsia"/>
          <w:iCs/>
          <w:lang w:eastAsia="zh-CN"/>
        </w:rPr>
        <w:t>/ML</w:t>
      </w:r>
      <w:r w:rsidRPr="00337500">
        <w:rPr>
          <w:rFonts w:eastAsiaTheme="minorEastAsia"/>
          <w:iCs/>
          <w:lang w:eastAsia="zh-CN"/>
        </w:rPr>
        <w:t xml:space="preserve"> is applied to </w:t>
      </w:r>
      <w:r>
        <w:rPr>
          <w:rFonts w:eastAsiaTheme="minorEastAsia" w:hint="eastAsia"/>
          <w:iCs/>
          <w:lang w:eastAsia="zh-CN"/>
        </w:rPr>
        <w:t xml:space="preserve">predict the </w:t>
      </w:r>
      <w:r>
        <w:rPr>
          <w:lang w:eastAsia="zh-CN"/>
        </w:rPr>
        <w:t>skipped beams</w:t>
      </w:r>
      <w:r>
        <w:rPr>
          <w:rFonts w:eastAsiaTheme="minorEastAsia" w:hint="eastAsia"/>
          <w:lang w:eastAsia="zh-CN"/>
        </w:rPr>
        <w:t xml:space="preserve">. As a consequence, the </w:t>
      </w:r>
      <w:r w:rsidRPr="00337500">
        <w:rPr>
          <w:rFonts w:eastAsiaTheme="minorEastAsia"/>
          <w:iCs/>
          <w:lang w:eastAsia="zh-CN"/>
        </w:rPr>
        <w:t>measurement overhead in the spatial domain</w:t>
      </w:r>
      <w:r>
        <w:rPr>
          <w:rFonts w:eastAsiaTheme="minorEastAsia" w:hint="eastAsia"/>
          <w:iCs/>
          <w:lang w:eastAsia="zh-CN"/>
        </w:rPr>
        <w:t xml:space="preserve"> is reduced</w:t>
      </w:r>
      <w:r>
        <w:rPr>
          <w:rFonts w:eastAsiaTheme="minorEastAsia" w:hint="eastAsia"/>
          <w:lang w:eastAsia="zh-CN"/>
        </w:rPr>
        <w:t>. The skipped beams can be predicted continuously.</w:t>
      </w:r>
    </w:p>
    <w:p w14:paraId="1076FD3A" w14:textId="1C337B4D" w:rsidR="00117E9E" w:rsidRDefault="00117E9E" w:rsidP="00117E9E">
      <w:pPr>
        <w:spacing w:after="120"/>
        <w:rPr>
          <w:rFonts w:eastAsiaTheme="minorEastAsia"/>
          <w:iCs/>
          <w:lang w:eastAsia="zh-CN"/>
        </w:rPr>
      </w:pPr>
      <w:r>
        <w:rPr>
          <w:rFonts w:eastAsiaTheme="minorEastAsia" w:hint="eastAsia"/>
          <w:iCs/>
          <w:lang w:eastAsia="zh-CN"/>
        </w:rPr>
        <w:t xml:space="preserve">Based on the analysis above, </w:t>
      </w:r>
      <w:r w:rsidR="008D7542">
        <w:rPr>
          <w:rFonts w:eastAsiaTheme="minorEastAsia" w:hint="eastAsia"/>
          <w:iCs/>
          <w:lang w:eastAsia="zh-CN"/>
        </w:rPr>
        <w:t>considering</w:t>
      </w:r>
      <w:r w:rsidR="008D7542" w:rsidRPr="008D7542">
        <w:rPr>
          <w:rFonts w:eastAsiaTheme="minorEastAsia"/>
          <w:iCs/>
          <w:lang w:eastAsia="zh-CN"/>
        </w:rPr>
        <w:t xml:space="preserve"> no dynamic signaling (e.g. L1/2) is required</w:t>
      </w:r>
      <w:r w:rsidR="008D7542">
        <w:rPr>
          <w:rFonts w:eastAsiaTheme="minorEastAsia" w:hint="eastAsia"/>
          <w:iCs/>
          <w:lang w:eastAsia="zh-CN"/>
        </w:rPr>
        <w:t xml:space="preserve"> for inference configuration</w:t>
      </w:r>
      <w:r w:rsidR="008D7542" w:rsidRPr="008D7542">
        <w:rPr>
          <w:rFonts w:eastAsiaTheme="minorEastAsia"/>
          <w:iCs/>
          <w:lang w:eastAsia="zh-CN"/>
        </w:rPr>
        <w:t xml:space="preserve">.  </w:t>
      </w:r>
      <w:r w:rsidR="00F82A1E">
        <w:rPr>
          <w:rFonts w:eastAsiaTheme="minorEastAsia" w:hint="eastAsia"/>
          <w:iCs/>
          <w:lang w:eastAsia="zh-CN"/>
        </w:rPr>
        <w:t>I</w:t>
      </w:r>
      <w:r>
        <w:rPr>
          <w:rFonts w:eastAsiaTheme="minorEastAsia" w:hint="eastAsia"/>
          <w:iCs/>
          <w:lang w:eastAsia="zh-CN"/>
        </w:rPr>
        <w:t xml:space="preserve">t </w:t>
      </w:r>
      <w:r w:rsidR="00ED0109">
        <w:rPr>
          <w:rFonts w:eastAsiaTheme="minorEastAsia" w:hint="eastAsia"/>
          <w:iCs/>
          <w:lang w:eastAsia="zh-CN"/>
        </w:rPr>
        <w:t>is proposed that</w:t>
      </w:r>
      <w:r>
        <w:rPr>
          <w:rFonts w:eastAsiaTheme="minorEastAsia" w:hint="eastAsia"/>
          <w:iCs/>
          <w:lang w:eastAsia="zh-CN"/>
        </w:rPr>
        <w:t xml:space="preserve"> UE perform</w:t>
      </w:r>
      <w:r w:rsidR="00ED0109">
        <w:rPr>
          <w:rFonts w:eastAsiaTheme="minorEastAsia" w:hint="eastAsia"/>
          <w:iCs/>
          <w:lang w:eastAsia="zh-CN"/>
        </w:rPr>
        <w:t>s</w:t>
      </w:r>
      <w:r>
        <w:rPr>
          <w:rFonts w:eastAsiaTheme="minorEastAsia" w:hint="eastAsia"/>
          <w:iCs/>
          <w:lang w:eastAsia="zh-CN"/>
        </w:rPr>
        <w:t xml:space="preserve"> inference when</w:t>
      </w:r>
      <w:r>
        <w:rPr>
          <w:rFonts w:eastAsiaTheme="minorEastAsia" w:hint="eastAsia"/>
          <w:iCs/>
          <w:lang w:val="en-GB" w:eastAsia="zh-CN"/>
        </w:rPr>
        <w:t xml:space="preserve"> inference configuration is configured for the UE and </w:t>
      </w:r>
      <w:r>
        <w:rPr>
          <w:rFonts w:eastAsiaTheme="minorEastAsia" w:hint="eastAsia"/>
          <w:iCs/>
          <w:lang w:eastAsia="zh-CN"/>
        </w:rPr>
        <w:t xml:space="preserve">no other conditions are needed for </w:t>
      </w:r>
      <w:r w:rsidR="00ED0109" w:rsidRPr="00ED0109">
        <w:rPr>
          <w:rFonts w:eastAsiaTheme="minorEastAsia"/>
          <w:iCs/>
          <w:lang w:eastAsia="zh-CN"/>
        </w:rPr>
        <w:t>FR1-FR1 Intra-frequency temporal domain case B/inter-frequency domain/spatial domain</w:t>
      </w:r>
      <w:r>
        <w:rPr>
          <w:rFonts w:eastAsiaTheme="minorEastAsia" w:hint="eastAsia"/>
          <w:iCs/>
          <w:lang w:eastAsia="zh-CN"/>
        </w:rPr>
        <w:t xml:space="preserve">. </w:t>
      </w:r>
    </w:p>
    <w:p w14:paraId="20ADED36" w14:textId="5F6E1607" w:rsidR="00117E9E" w:rsidRPr="00117E9E" w:rsidRDefault="00117E9E" w:rsidP="00B74004">
      <w:pPr>
        <w:spacing w:after="120"/>
        <w:rPr>
          <w:rFonts w:eastAsiaTheme="minorEastAsia"/>
          <w:b/>
          <w:iCs/>
          <w:lang w:eastAsia="zh-CN"/>
        </w:rPr>
      </w:pPr>
      <w:r w:rsidRPr="00B60A5C">
        <w:rPr>
          <w:rFonts w:eastAsiaTheme="minorEastAsia" w:hint="eastAsia"/>
          <w:b/>
          <w:iCs/>
          <w:lang w:eastAsia="zh-CN"/>
        </w:rPr>
        <w:t xml:space="preserve">Proposal </w:t>
      </w:r>
      <w:r w:rsidR="00180A92">
        <w:rPr>
          <w:rFonts w:eastAsiaTheme="minorEastAsia" w:hint="eastAsia"/>
          <w:b/>
          <w:iCs/>
          <w:lang w:eastAsia="zh-CN"/>
        </w:rPr>
        <w:t>5</w:t>
      </w:r>
      <w:r w:rsidRPr="00B60A5C">
        <w:rPr>
          <w:rFonts w:eastAsiaTheme="minorEastAsia" w:hint="eastAsia"/>
          <w:b/>
          <w:iCs/>
          <w:lang w:eastAsia="zh-CN"/>
        </w:rPr>
        <w:t xml:space="preserve">: </w:t>
      </w:r>
      <w:r w:rsidR="00234FA8">
        <w:rPr>
          <w:rFonts w:eastAsiaTheme="minorEastAsia" w:hint="eastAsia"/>
          <w:b/>
          <w:iCs/>
          <w:lang w:eastAsia="zh-CN"/>
        </w:rPr>
        <w:t>F</w:t>
      </w:r>
      <w:r w:rsidR="00234FA8" w:rsidRPr="00FE2469">
        <w:rPr>
          <w:rFonts w:eastAsiaTheme="minorEastAsia" w:hint="eastAsia"/>
          <w:b/>
          <w:iCs/>
          <w:lang w:eastAsia="zh-CN"/>
        </w:rPr>
        <w:t xml:space="preserve">or </w:t>
      </w:r>
      <w:r w:rsidR="00234FA8" w:rsidRPr="00FE2469">
        <w:rPr>
          <w:rFonts w:eastAsiaTheme="minorEastAsia"/>
          <w:b/>
          <w:iCs/>
          <w:lang w:eastAsia="zh-CN"/>
        </w:rPr>
        <w:t xml:space="preserve">FR1-FR1 </w:t>
      </w:r>
      <w:r w:rsidR="00D808F7">
        <w:rPr>
          <w:rFonts w:eastAsiaTheme="minorEastAsia" w:hint="eastAsia"/>
          <w:b/>
          <w:iCs/>
          <w:lang w:eastAsia="zh-CN"/>
        </w:rPr>
        <w:t>i</w:t>
      </w:r>
      <w:r w:rsidR="00D808F7" w:rsidRPr="00FE2469">
        <w:rPr>
          <w:rFonts w:eastAsiaTheme="minorEastAsia"/>
          <w:b/>
          <w:iCs/>
          <w:lang w:eastAsia="zh-CN"/>
        </w:rPr>
        <w:t>ntra</w:t>
      </w:r>
      <w:r w:rsidR="00234FA8" w:rsidRPr="00FE2469">
        <w:rPr>
          <w:rFonts w:eastAsiaTheme="minorEastAsia"/>
          <w:b/>
          <w:iCs/>
          <w:lang w:eastAsia="zh-CN"/>
        </w:rPr>
        <w:t>-frequency temporal domain case B</w:t>
      </w:r>
      <w:r w:rsidR="00234FA8" w:rsidRPr="00FF6BF2">
        <w:rPr>
          <w:rFonts w:eastAsiaTheme="minorEastAsia" w:hint="eastAsia"/>
          <w:b/>
          <w:iCs/>
          <w:lang w:eastAsia="zh-CN"/>
        </w:rPr>
        <w:t>/inter-frequency domain/s</w:t>
      </w:r>
      <w:r w:rsidR="00234FA8" w:rsidRPr="00FF6BF2">
        <w:rPr>
          <w:rFonts w:eastAsiaTheme="minorEastAsia"/>
          <w:b/>
          <w:iCs/>
          <w:lang w:eastAsia="zh-CN"/>
        </w:rPr>
        <w:t>patial</w:t>
      </w:r>
      <w:r w:rsidR="00234FA8" w:rsidRPr="00FF6BF2">
        <w:rPr>
          <w:rFonts w:eastAsiaTheme="minorEastAsia" w:hint="eastAsia"/>
          <w:b/>
          <w:iCs/>
          <w:lang w:eastAsia="zh-CN"/>
        </w:rPr>
        <w:t xml:space="preserve"> domain</w:t>
      </w:r>
      <w:r w:rsidR="00234FA8">
        <w:rPr>
          <w:rFonts w:eastAsiaTheme="minorEastAsia" w:hint="eastAsia"/>
          <w:b/>
          <w:iCs/>
          <w:lang w:eastAsia="zh-CN"/>
        </w:rPr>
        <w:t>,</w:t>
      </w:r>
      <w:r w:rsidR="00234FA8" w:rsidRPr="00FE2469">
        <w:rPr>
          <w:rFonts w:eastAsiaTheme="minorEastAsia" w:hint="eastAsia"/>
          <w:b/>
          <w:iCs/>
          <w:lang w:eastAsia="zh-CN"/>
        </w:rPr>
        <w:t xml:space="preserve"> </w:t>
      </w:r>
      <w:r w:rsidRPr="00FE2469">
        <w:rPr>
          <w:rFonts w:eastAsiaTheme="minorEastAsia" w:hint="eastAsia"/>
          <w:b/>
          <w:iCs/>
          <w:lang w:eastAsia="zh-CN"/>
        </w:rPr>
        <w:t>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65938307" w14:textId="371E29F0" w:rsidR="007E4EE0" w:rsidRDefault="00435CD4" w:rsidP="007E4EE0">
      <w:pPr>
        <w:pStyle w:val="20"/>
        <w:numPr>
          <w:ilvl w:val="1"/>
          <w:numId w:val="7"/>
        </w:numPr>
        <w:spacing w:after="120"/>
        <w:rPr>
          <w:rFonts w:eastAsiaTheme="minorEastAsia"/>
          <w:lang w:val="en-US" w:eastAsia="zh-CN"/>
        </w:rPr>
      </w:pPr>
      <w:r>
        <w:rPr>
          <w:rFonts w:eastAsiaTheme="minorEastAsia" w:hint="eastAsia"/>
          <w:lang w:val="en-US" w:eastAsia="zh-CN"/>
        </w:rPr>
        <w:t>Performance monitoring</w:t>
      </w:r>
    </w:p>
    <w:p w14:paraId="5D56E58A" w14:textId="3D6ED639" w:rsidR="00C44CFE" w:rsidRPr="00057DFD" w:rsidRDefault="00275DD5" w:rsidP="00203E32">
      <w:pPr>
        <w:pStyle w:val="30"/>
      </w:pPr>
      <w:r>
        <w:rPr>
          <w:rFonts w:hint="eastAsia"/>
        </w:rPr>
        <w:t>General</w:t>
      </w:r>
    </w:p>
    <w:p w14:paraId="53C150CC" w14:textId="6804E0EC" w:rsidR="008B2929" w:rsidRDefault="008B2929" w:rsidP="008B2929">
      <w:pPr>
        <w:spacing w:after="120"/>
        <w:rPr>
          <w:rFonts w:eastAsiaTheme="minorEastAsia"/>
          <w:lang w:eastAsia="zh-CN"/>
        </w:rPr>
      </w:pPr>
      <w:r>
        <w:rPr>
          <w:rFonts w:hint="eastAsia"/>
        </w:rPr>
        <w:t>In RAN1#12</w:t>
      </w:r>
      <w:r w:rsidR="006A294F">
        <w:rPr>
          <w:rFonts w:eastAsiaTheme="minorEastAsia" w:hint="eastAsia"/>
          <w:lang w:eastAsia="zh-CN"/>
        </w:rPr>
        <w:t>1</w:t>
      </w:r>
      <w:r>
        <w:rPr>
          <w:rFonts w:hint="eastAsia"/>
        </w:rPr>
        <w:t xml:space="preserve">, the following </w:t>
      </w:r>
      <w:r w:rsidR="006A294F">
        <w:rPr>
          <w:rFonts w:eastAsiaTheme="minorEastAsia" w:hint="eastAsia"/>
          <w:lang w:eastAsia="zh-CN"/>
        </w:rPr>
        <w:t>agreements</w:t>
      </w:r>
      <w:r>
        <w:rPr>
          <w:rFonts w:hint="eastAsia"/>
        </w:rPr>
        <w:t xml:space="preserve"> were achieved for monitoring of BM-Case 1 </w:t>
      </w:r>
      <w:r w:rsidR="009C6217">
        <w:fldChar w:fldCharType="begin"/>
      </w:r>
      <w:r w:rsidR="009C6217">
        <w:instrText xml:space="preserve"> </w:instrText>
      </w:r>
      <w:r w:rsidR="009C6217">
        <w:rPr>
          <w:rFonts w:hint="eastAsia"/>
        </w:rPr>
        <w:instrText>REF _Ref205995455 \r \h</w:instrText>
      </w:r>
      <w:r w:rsidR="009C6217">
        <w:instrText xml:space="preserve"> </w:instrText>
      </w:r>
      <w:r w:rsidR="009C6217">
        <w:fldChar w:fldCharType="separate"/>
      </w:r>
      <w:r w:rsidR="009C6217">
        <w:t>[3]</w:t>
      </w:r>
      <w:r w:rsidR="009C6217">
        <w:fldChar w:fldCharType="end"/>
      </w:r>
      <w:r>
        <w:rPr>
          <w:rFonts w:hint="eastAsia"/>
        </w:rPr>
        <w:t>.</w:t>
      </w:r>
    </w:p>
    <w:tbl>
      <w:tblPr>
        <w:tblStyle w:val="a4"/>
        <w:tblW w:w="0" w:type="auto"/>
        <w:tblLook w:val="04A0" w:firstRow="1" w:lastRow="0" w:firstColumn="1" w:lastColumn="0" w:noHBand="0" w:noVBand="1"/>
      </w:tblPr>
      <w:tblGrid>
        <w:gridCol w:w="9286"/>
      </w:tblGrid>
      <w:tr w:rsidR="006A294F" w14:paraId="54D74972" w14:textId="77777777" w:rsidTr="006A294F">
        <w:tc>
          <w:tcPr>
            <w:tcW w:w="9286" w:type="dxa"/>
          </w:tcPr>
          <w:p w14:paraId="4CB96BB8" w14:textId="77777777" w:rsidR="006A294F" w:rsidRPr="006A294F" w:rsidRDefault="006A294F" w:rsidP="006A294F">
            <w:pPr>
              <w:spacing w:afterLines="0" w:after="0"/>
              <w:rPr>
                <w:rFonts w:ascii="Times" w:eastAsia="DengXian" w:hAnsi="Times"/>
                <w:szCs w:val="24"/>
                <w:highlight w:val="green"/>
                <w:lang w:val="en-GB" w:eastAsia="zh-CN"/>
              </w:rPr>
            </w:pPr>
            <w:r w:rsidRPr="006A294F">
              <w:rPr>
                <w:rFonts w:ascii="Times" w:eastAsia="DengXian" w:hAnsi="Times" w:hint="eastAsia"/>
                <w:szCs w:val="24"/>
                <w:highlight w:val="green"/>
                <w:lang w:val="en-GB" w:eastAsia="zh-CN"/>
              </w:rPr>
              <w:t>Agreement</w:t>
            </w:r>
          </w:p>
          <w:p w14:paraId="00665F8B" w14:textId="77777777" w:rsidR="006A294F" w:rsidRPr="006A294F" w:rsidRDefault="006A294F" w:rsidP="006A294F">
            <w:pPr>
              <w:spacing w:afterLines="0" w:after="0"/>
              <w:rPr>
                <w:rFonts w:ascii="Times" w:eastAsia="Batang" w:hAnsi="Times"/>
                <w:szCs w:val="24"/>
                <w:lang w:val="en-GB" w:eastAsia="zh-CN"/>
              </w:rPr>
            </w:pPr>
            <w:r w:rsidRPr="006A294F">
              <w:rPr>
                <w:rFonts w:ascii="Times" w:eastAsia="Batang" w:hAnsi="Times"/>
                <w:szCs w:val="24"/>
                <w:lang w:val="en-GB" w:eastAsia="zh-CN"/>
              </w:rPr>
              <w:t xml:space="preserve">At least for the monitoring Type 1 Option 2 of UE-side model monitoring, for calculation of metric for </w:t>
            </w:r>
            <w:r w:rsidRPr="006A294F">
              <w:rPr>
                <w:rFonts w:ascii="Times" w:eastAsia="Batang" w:hAnsi="Times"/>
                <w:szCs w:val="24"/>
                <w:lang w:val="en-GB" w:eastAsia="zh-CN"/>
              </w:rPr>
              <w:lastRenderedPageBreak/>
              <w:t xml:space="preserve">monitoring, </w:t>
            </w:r>
          </w:p>
          <w:p w14:paraId="726C07F9" w14:textId="77777777" w:rsidR="006A294F" w:rsidRPr="006A294F" w:rsidRDefault="006A294F" w:rsidP="006A294F">
            <w:pPr>
              <w:widowControl w:val="0"/>
              <w:numPr>
                <w:ilvl w:val="0"/>
                <w:numId w:val="66"/>
              </w:numPr>
              <w:overflowPunct w:val="0"/>
              <w:autoSpaceDE w:val="0"/>
              <w:autoSpaceDN w:val="0"/>
              <w:adjustRightInd w:val="0"/>
              <w:spacing w:afterLines="0" w:after="0"/>
              <w:ind w:left="714" w:hanging="357"/>
              <w:contextualSpacing/>
              <w:jc w:val="both"/>
              <w:textAlignment w:val="baseline"/>
              <w:rPr>
                <w:rFonts w:ascii="Calibri" w:eastAsia="宋体" w:hAnsi="Calibri" w:cs="Calibri"/>
                <w:sz w:val="22"/>
                <w:szCs w:val="22"/>
                <w:lang w:val="en-GB" w:eastAsia="zh-CN"/>
              </w:rPr>
            </w:pPr>
            <w:r w:rsidRPr="006A294F">
              <w:rPr>
                <w:rFonts w:eastAsia="宋体"/>
                <w:lang w:val="en-GB" w:eastAsia="zh-CN"/>
              </w:rPr>
              <w:t xml:space="preserve">for BM-Case 1, </w:t>
            </w:r>
            <w:r w:rsidRPr="00744F31">
              <w:rPr>
                <w:rFonts w:eastAsia="宋体"/>
                <w:highlight w:val="yellow"/>
                <w:lang w:val="en-GB" w:eastAsia="zh-CN"/>
              </w:rPr>
              <w:t xml:space="preserve">the measurement result of </w:t>
            </w:r>
            <w:r w:rsidRPr="00744F31">
              <w:rPr>
                <w:rFonts w:eastAsia="DengXian"/>
                <w:kern w:val="24"/>
                <w:highlight w:val="yellow"/>
                <w:lang w:val="en-GB" w:eastAsia="ja-JP"/>
              </w:rPr>
              <w:t>n</w:t>
            </w:r>
            <w:r w:rsidRPr="00744F31">
              <w:rPr>
                <w:rFonts w:eastAsia="DengXian"/>
                <w:kern w:val="24"/>
                <w:highlight w:val="yellow"/>
                <w:vertAlign w:val="superscript"/>
                <w:lang w:val="en-GB" w:eastAsia="ja-JP"/>
              </w:rPr>
              <w:t>th</w:t>
            </w:r>
            <w:r w:rsidRPr="00744F31">
              <w:rPr>
                <w:rFonts w:eastAsia="DengXian"/>
                <w:kern w:val="24"/>
                <w:highlight w:val="yellow"/>
                <w:lang w:val="en-GB" w:eastAsia="ja-JP"/>
              </w:rPr>
              <w:t xml:space="preserve"> (n = 1,..,N) latest </w:t>
            </w:r>
            <w:r w:rsidRPr="00744F31">
              <w:rPr>
                <w:rFonts w:eastAsia="宋体"/>
                <w:highlight w:val="yellow"/>
                <w:lang w:val="en-GB" w:eastAsia="zh-CN"/>
              </w:rPr>
              <w:t xml:space="preserve">transmission occasion of the CSI-RS/SSB resources for monitoring is linked with an inference </w:t>
            </w:r>
            <w:r w:rsidRPr="00744F31">
              <w:rPr>
                <w:rFonts w:eastAsia="DengXian"/>
                <w:highlight w:val="yellow"/>
                <w:lang w:val="en-GB" w:eastAsia="zh-CN"/>
              </w:rPr>
              <w:t>report</w:t>
            </w:r>
            <w:r w:rsidRPr="006A294F">
              <w:rPr>
                <w:rFonts w:eastAsia="宋体"/>
                <w:lang w:val="en-GB" w:eastAsia="zh-CN"/>
              </w:rPr>
              <w:t xml:space="preserve">, where the CSI reference resource of the corresponding inference report has the minimal slot offset to the </w:t>
            </w:r>
            <w:r w:rsidRPr="006A294F">
              <w:rPr>
                <w:rFonts w:eastAsia="DengXian"/>
                <w:kern w:val="24"/>
                <w:lang w:val="en-GB" w:eastAsia="ja-JP"/>
              </w:rPr>
              <w:t>n</w:t>
            </w:r>
            <w:r w:rsidRPr="006A294F">
              <w:rPr>
                <w:rFonts w:eastAsia="DengXian"/>
                <w:kern w:val="24"/>
                <w:vertAlign w:val="superscript"/>
                <w:lang w:val="en-GB" w:eastAsia="ja-JP"/>
              </w:rPr>
              <w:t>th</w:t>
            </w:r>
            <w:r w:rsidRPr="006A294F">
              <w:rPr>
                <w:rFonts w:eastAsia="宋体"/>
                <w:lang w:val="en-GB" w:eastAsia="zh-CN"/>
              </w:rPr>
              <w:t xml:space="preserve"> transmission occasion of the</w:t>
            </w:r>
            <w:r w:rsidRPr="006A294F">
              <w:rPr>
                <w:rFonts w:eastAsia="DengXian" w:hint="eastAsia"/>
                <w:lang w:val="en-GB" w:eastAsia="zh-CN"/>
              </w:rPr>
              <w:t xml:space="preserve"> </w:t>
            </w:r>
            <w:r w:rsidRPr="006A294F">
              <w:rPr>
                <w:rFonts w:eastAsia="宋体"/>
                <w:lang w:val="en-GB" w:eastAsia="zh-CN"/>
              </w:rPr>
              <w:t>CSI-RS/SSB resources for monitoring.</w:t>
            </w:r>
          </w:p>
          <w:p w14:paraId="357AC94E" w14:textId="77777777" w:rsidR="006A294F" w:rsidRPr="006A294F" w:rsidRDefault="006A294F" w:rsidP="006A294F">
            <w:pPr>
              <w:widowControl w:val="0"/>
              <w:numPr>
                <w:ilvl w:val="1"/>
                <w:numId w:val="66"/>
              </w:numPr>
              <w:overflowPunct w:val="0"/>
              <w:autoSpaceDE w:val="0"/>
              <w:autoSpaceDN w:val="0"/>
              <w:adjustRightInd w:val="0"/>
              <w:spacing w:afterLines="0" w:after="0"/>
              <w:contextualSpacing/>
              <w:jc w:val="both"/>
              <w:textAlignment w:val="baseline"/>
              <w:rPr>
                <w:rFonts w:eastAsia="宋体"/>
                <w:lang w:val="en-GB" w:eastAsia="ja-JP"/>
              </w:rPr>
            </w:pPr>
            <w:r w:rsidRPr="006A294F">
              <w:rPr>
                <w:rFonts w:eastAsia="宋体"/>
                <w:lang w:val="en-GB" w:eastAsia="zh-CN"/>
              </w:rPr>
              <w:t>Wherein, the corresponding inference report, and the transmission occasion of the CSI-RS/SSB resources for monitoring are no later than the CSI reference resource corresponding to the CSI report for monitoring.</w:t>
            </w:r>
          </w:p>
          <w:p w14:paraId="42898223" w14:textId="77777777" w:rsidR="006A294F" w:rsidRPr="006A294F" w:rsidRDefault="006A294F" w:rsidP="006A294F">
            <w:pPr>
              <w:widowControl w:val="0"/>
              <w:numPr>
                <w:ilvl w:val="1"/>
                <w:numId w:val="66"/>
              </w:numPr>
              <w:overflowPunct w:val="0"/>
              <w:autoSpaceDE w:val="0"/>
              <w:autoSpaceDN w:val="0"/>
              <w:adjustRightInd w:val="0"/>
              <w:spacing w:afterLines="0" w:after="0"/>
              <w:contextualSpacing/>
              <w:jc w:val="both"/>
              <w:textAlignment w:val="baseline"/>
              <w:rPr>
                <w:rFonts w:ascii="Calibri" w:eastAsia="宋体" w:hAnsi="Calibri" w:cs="Calibri"/>
                <w:sz w:val="22"/>
                <w:szCs w:val="22"/>
                <w:lang w:val="en-GB" w:eastAsia="zh-CN"/>
              </w:rPr>
            </w:pPr>
            <w:r w:rsidRPr="006A294F">
              <w:rPr>
                <w:rFonts w:eastAsia="DengXian" w:hint="eastAsia"/>
                <w:lang w:val="en-GB" w:eastAsia="zh-CN"/>
              </w:rPr>
              <w:t xml:space="preserve">Predefines </w:t>
            </w:r>
            <w:r w:rsidRPr="006A294F">
              <w:rPr>
                <w:rFonts w:eastAsia="宋体"/>
                <w:lang w:val="en-GB" w:eastAsia="zh-CN"/>
              </w:rPr>
              <w:t>a threshold X</w:t>
            </w:r>
            <w:r w:rsidRPr="006A294F">
              <w:rPr>
                <w:rFonts w:eastAsia="DengXian" w:hint="eastAsia"/>
                <w:lang w:val="en-GB" w:eastAsia="zh-CN"/>
              </w:rPr>
              <w:t xml:space="preserve"> = 64 for the minimal slot offset</w:t>
            </w:r>
            <w:r w:rsidRPr="006A294F">
              <w:rPr>
                <w:rFonts w:eastAsia="宋体"/>
                <w:lang w:val="en-GB" w:eastAsia="zh-CN"/>
              </w:rPr>
              <w:t xml:space="preserve">, </w:t>
            </w:r>
            <w:r w:rsidRPr="006A294F">
              <w:rPr>
                <w:rFonts w:eastAsia="宋体"/>
                <w:strike/>
                <w:lang w:val="en-GB" w:eastAsia="zh-CN"/>
              </w:rPr>
              <w:t xml:space="preserve">which is configured by RRC, </w:t>
            </w:r>
            <w:r w:rsidRPr="006A294F">
              <w:rPr>
                <w:rFonts w:eastAsia="宋体"/>
                <w:lang w:val="en-GB" w:eastAsia="zh-CN"/>
              </w:rPr>
              <w:t xml:space="preserve">where the minimal slot offset </w:t>
            </w:r>
            <w:r w:rsidRPr="006A294F">
              <w:rPr>
                <w:rFonts w:eastAsia="宋体"/>
                <w:i/>
                <w:iCs/>
                <w:lang w:val="en-GB" w:eastAsia="zh-CN"/>
              </w:rPr>
              <w:t>k</w:t>
            </w:r>
            <w:r w:rsidRPr="006A294F">
              <w:rPr>
                <w:rFonts w:eastAsia="宋体"/>
                <w:lang w:val="en-GB" w:eastAsia="zh-CN"/>
              </w:rPr>
              <w:t xml:space="preserve"> is no larger than X; otherwise, the transmission occasion for monitoring has no linked inference </w:t>
            </w:r>
            <w:r w:rsidRPr="006A294F">
              <w:rPr>
                <w:rFonts w:eastAsia="DengXian" w:hint="eastAsia"/>
                <w:lang w:val="en-GB" w:eastAsia="zh-CN"/>
              </w:rPr>
              <w:t>report</w:t>
            </w:r>
            <w:r w:rsidRPr="006A294F">
              <w:rPr>
                <w:rFonts w:eastAsia="宋体"/>
                <w:lang w:val="en-GB" w:eastAsia="zh-CN"/>
              </w:rPr>
              <w:t>.</w:t>
            </w:r>
          </w:p>
          <w:p w14:paraId="30525986" w14:textId="77777777" w:rsidR="006A294F" w:rsidRPr="006A294F" w:rsidRDefault="006A294F" w:rsidP="006A294F">
            <w:pPr>
              <w:widowControl w:val="0"/>
              <w:numPr>
                <w:ilvl w:val="0"/>
                <w:numId w:val="66"/>
              </w:numPr>
              <w:overflowPunct w:val="0"/>
              <w:autoSpaceDE w:val="0"/>
              <w:autoSpaceDN w:val="0"/>
              <w:adjustRightInd w:val="0"/>
              <w:spacing w:afterLines="0" w:after="0"/>
              <w:ind w:left="714" w:hanging="357"/>
              <w:contextualSpacing/>
              <w:jc w:val="both"/>
              <w:textAlignment w:val="baseline"/>
              <w:rPr>
                <w:rFonts w:eastAsia="DengXian"/>
                <w:lang w:val="en-GB" w:eastAsia="zh-CN"/>
              </w:rPr>
            </w:pPr>
            <w:r w:rsidRPr="006A294F">
              <w:rPr>
                <w:rFonts w:eastAsia="DengXian"/>
                <w:lang w:val="en-GB" w:eastAsia="zh-CN"/>
              </w:rPr>
              <w:t>Note: CSI reference resource corresponding to the CSI report for monitoring and inference is determined based on legacy for all types (P/SP/AP) of CSI report</w:t>
            </w:r>
            <w:r w:rsidRPr="006A294F">
              <w:rPr>
                <w:rFonts w:eastAsia="DengXian" w:hint="eastAsia"/>
                <w:lang w:val="en-GB" w:eastAsia="zh-CN"/>
              </w:rPr>
              <w:t xml:space="preserve"> carrying L1-RSRP, considering discussing associated timeline separately</w:t>
            </w:r>
            <w:r w:rsidRPr="006A294F">
              <w:rPr>
                <w:rFonts w:eastAsia="DengXian"/>
                <w:lang w:val="en-GB" w:eastAsia="zh-CN"/>
              </w:rPr>
              <w:t>.</w:t>
            </w:r>
          </w:p>
          <w:p w14:paraId="11CF32A9" w14:textId="07BDBACD" w:rsidR="006A294F" w:rsidRPr="00744F31" w:rsidRDefault="006A294F" w:rsidP="00744F31">
            <w:pPr>
              <w:spacing w:afterLines="0" w:after="0"/>
              <w:rPr>
                <w:rFonts w:ascii="Times" w:eastAsia="DengXian" w:hAnsi="Times"/>
                <w:szCs w:val="24"/>
                <w:lang w:val="en-GB" w:eastAsia="zh-CN"/>
              </w:rPr>
            </w:pPr>
            <w:r w:rsidRPr="006A294F">
              <w:rPr>
                <w:rFonts w:ascii="Times" w:eastAsia="Batang" w:hAnsi="Times" w:hint="eastAsia"/>
                <w:szCs w:val="24"/>
                <w:lang w:val="en-GB" w:eastAsia="zh-CN"/>
              </w:rPr>
              <w:t xml:space="preserve">The associated working </w:t>
            </w:r>
            <w:r w:rsidRPr="006A294F">
              <w:rPr>
                <w:rFonts w:ascii="Times" w:eastAsia="Batang" w:hAnsi="Times"/>
                <w:szCs w:val="24"/>
                <w:lang w:val="en-GB" w:eastAsia="zh-CN"/>
              </w:rPr>
              <w:t>assumption</w:t>
            </w:r>
            <w:r w:rsidRPr="006A294F">
              <w:rPr>
                <w:rFonts w:ascii="Times" w:eastAsia="Batang" w:hAnsi="Times" w:hint="eastAsia"/>
                <w:szCs w:val="24"/>
                <w:lang w:val="en-GB" w:eastAsia="zh-CN"/>
              </w:rPr>
              <w:t xml:space="preserve"> made in RAN1#120b will not be confirmed.</w:t>
            </w:r>
          </w:p>
        </w:tc>
      </w:tr>
    </w:tbl>
    <w:p w14:paraId="1B17F406" w14:textId="77777777" w:rsidR="006A294F" w:rsidRPr="00744F31" w:rsidRDefault="006A294F" w:rsidP="008B2929">
      <w:pPr>
        <w:spacing w:after="120"/>
        <w:rPr>
          <w:rFonts w:eastAsiaTheme="minorEastAsia"/>
          <w:lang w:val="en-GB" w:eastAsia="zh-CN"/>
        </w:rPr>
      </w:pPr>
    </w:p>
    <w:p w14:paraId="764CD62E" w14:textId="7A003F3B" w:rsidR="006A294F" w:rsidRDefault="006A294F" w:rsidP="006A294F">
      <w:pPr>
        <w:pStyle w:val="ac"/>
        <w:spacing w:beforeLines="50" w:before="120"/>
        <w:rPr>
          <w:rFonts w:eastAsiaTheme="minorEastAsia"/>
          <w:lang w:eastAsia="zh-CN"/>
        </w:rPr>
      </w:pPr>
      <w:r>
        <w:rPr>
          <w:rFonts w:eastAsiaTheme="minorEastAsia" w:hint="eastAsia"/>
          <w:lang w:eastAsia="zh-CN"/>
        </w:rPr>
        <w:t xml:space="preserve">According to RAN1 agreements, to obtain performance monitoring results, UE </w:t>
      </w:r>
      <w:r w:rsidRPr="00BE5EC8">
        <w:rPr>
          <w:rFonts w:eastAsiaTheme="minorEastAsia"/>
          <w:lang w:eastAsia="zh-CN"/>
        </w:rPr>
        <w:t>first determines the transmission occasion(s) of monitoring resource, and then identities the inference report linked with each measurement result.</w:t>
      </w:r>
      <w:r>
        <w:rPr>
          <w:rFonts w:eastAsiaTheme="minorEastAsia" w:hint="eastAsia"/>
          <w:lang w:eastAsia="zh-CN"/>
        </w:rPr>
        <w:t xml:space="preserve"> For </w:t>
      </w:r>
      <w:r w:rsidR="00106D94">
        <w:rPr>
          <w:rFonts w:eastAsiaTheme="minorEastAsia" w:hint="eastAsia"/>
          <w:lang w:eastAsia="zh-CN"/>
        </w:rPr>
        <w:t>AI/ML mobility</w:t>
      </w:r>
      <w:r w:rsidR="004C0C6D">
        <w:rPr>
          <w:rFonts w:eastAsiaTheme="minorEastAsia" w:hint="eastAsia"/>
          <w:lang w:eastAsia="zh-CN"/>
        </w:rPr>
        <w:t xml:space="preserve">, the same </w:t>
      </w:r>
      <w:r w:rsidR="004C0C6D">
        <w:rPr>
          <w:rFonts w:eastAsiaTheme="minorEastAsia"/>
          <w:lang w:eastAsia="zh-CN"/>
        </w:rPr>
        <w:t>principle</w:t>
      </w:r>
      <w:r w:rsidR="004C0C6D">
        <w:rPr>
          <w:rFonts w:eastAsiaTheme="minorEastAsia" w:hint="eastAsia"/>
          <w:lang w:eastAsia="zh-CN"/>
        </w:rPr>
        <w:t xml:space="preserve"> can also be applied. Hence, the configuration for performance monitoring for </w:t>
      </w:r>
      <w:r w:rsidR="00106D94">
        <w:rPr>
          <w:rFonts w:eastAsiaTheme="minorEastAsia" w:hint="eastAsia"/>
          <w:lang w:eastAsia="zh-CN"/>
        </w:rPr>
        <w:t>AI/ML mobility</w:t>
      </w:r>
      <w:r w:rsidR="004C0C6D">
        <w:rPr>
          <w:rFonts w:eastAsiaTheme="minorEastAsia" w:hint="eastAsia"/>
          <w:lang w:eastAsia="zh-CN"/>
        </w:rPr>
        <w:t xml:space="preserve"> is linked with an inference report.</w:t>
      </w:r>
    </w:p>
    <w:p w14:paraId="5A60EF18" w14:textId="1E2FC74F" w:rsidR="008B2929" w:rsidRDefault="004C0C6D" w:rsidP="00744F31">
      <w:pPr>
        <w:pStyle w:val="ac"/>
        <w:spacing w:beforeLines="50" w:before="120"/>
        <w:rPr>
          <w:rFonts w:eastAsiaTheme="minorEastAsia"/>
          <w:b/>
          <w:lang w:eastAsia="zh-CN"/>
        </w:rPr>
      </w:pPr>
      <w:r w:rsidRPr="00744F31">
        <w:rPr>
          <w:rFonts w:eastAsiaTheme="minorEastAsia"/>
          <w:b/>
          <w:lang w:eastAsia="zh-CN"/>
        </w:rPr>
        <w:t>Proposal</w:t>
      </w:r>
      <w:r w:rsidR="00357652">
        <w:rPr>
          <w:rFonts w:eastAsiaTheme="minorEastAsia" w:hint="eastAsia"/>
          <w:b/>
          <w:lang w:eastAsia="zh-CN"/>
        </w:rPr>
        <w:t xml:space="preserve"> </w:t>
      </w:r>
      <w:r w:rsidR="00180A92">
        <w:rPr>
          <w:rFonts w:eastAsiaTheme="minorEastAsia" w:hint="eastAsia"/>
          <w:b/>
          <w:lang w:eastAsia="zh-CN"/>
        </w:rPr>
        <w:t>6</w:t>
      </w:r>
      <w:r w:rsidRPr="00744F31">
        <w:rPr>
          <w:rFonts w:eastAsiaTheme="minorEastAsia"/>
          <w:b/>
          <w:lang w:eastAsia="zh-CN"/>
        </w:rPr>
        <w:t>: The performance monitoring</w:t>
      </w:r>
      <w:r w:rsidR="00F27441" w:rsidRPr="00F27441">
        <w:rPr>
          <w:rFonts w:eastAsiaTheme="minorEastAsia"/>
          <w:b/>
          <w:lang w:eastAsia="zh-CN"/>
        </w:rPr>
        <w:t xml:space="preserve"> </w:t>
      </w:r>
      <w:r w:rsidR="00F27441" w:rsidRPr="00744F31">
        <w:rPr>
          <w:rFonts w:eastAsiaTheme="minorEastAsia"/>
          <w:b/>
          <w:lang w:eastAsia="zh-CN"/>
        </w:rPr>
        <w:t>configuration</w:t>
      </w:r>
      <w:r w:rsidRPr="00744F31">
        <w:rPr>
          <w:rFonts w:eastAsiaTheme="minorEastAsia"/>
          <w:b/>
          <w:lang w:eastAsia="zh-CN"/>
        </w:rPr>
        <w:t xml:space="preserve"> for </w:t>
      </w:r>
      <w:r w:rsidR="00106D94">
        <w:rPr>
          <w:rFonts w:eastAsiaTheme="minorEastAsia"/>
          <w:b/>
          <w:lang w:eastAsia="zh-CN"/>
        </w:rPr>
        <w:t>AI/ML mobility</w:t>
      </w:r>
      <w:r w:rsidRPr="00744F31">
        <w:rPr>
          <w:rFonts w:eastAsiaTheme="minorEastAsia"/>
          <w:b/>
          <w:lang w:eastAsia="zh-CN"/>
        </w:rPr>
        <w:t xml:space="preserve"> is linked with an inference report.</w:t>
      </w:r>
    </w:p>
    <w:p w14:paraId="37218789" w14:textId="77777777" w:rsidR="00203E32" w:rsidRDefault="00203E32" w:rsidP="00203E32">
      <w:pPr>
        <w:spacing w:after="120"/>
        <w:rPr>
          <w:rFonts w:eastAsiaTheme="minorEastAsia"/>
          <w:lang w:eastAsia="zh-CN"/>
        </w:rPr>
      </w:pPr>
      <w:r>
        <w:rPr>
          <w:rFonts w:eastAsiaTheme="minorEastAsia" w:hint="eastAsia"/>
          <w:lang w:eastAsia="zh-CN"/>
        </w:rPr>
        <w:t xml:space="preserve">Regarding to the </w:t>
      </w:r>
      <w:r>
        <w:rPr>
          <w:rFonts w:eastAsiaTheme="minorEastAsia"/>
          <w:lang w:eastAsia="zh-CN"/>
        </w:rPr>
        <w:t>performance</w:t>
      </w:r>
      <w:r>
        <w:rPr>
          <w:rFonts w:eastAsiaTheme="minorEastAsia" w:hint="eastAsia"/>
          <w:lang w:eastAsia="zh-CN"/>
        </w:rPr>
        <w:t xml:space="preserve"> monitoring configuration, it can take the </w:t>
      </w:r>
      <w:r>
        <w:rPr>
          <w:rFonts w:eastAsiaTheme="minorEastAsia"/>
          <w:lang w:eastAsia="zh-CN"/>
        </w:rPr>
        <w:t>measurement</w:t>
      </w:r>
      <w:r>
        <w:rPr>
          <w:rFonts w:eastAsiaTheme="minorEastAsia" w:hint="eastAsia"/>
          <w:lang w:eastAsia="zh-CN"/>
        </w:rPr>
        <w:t xml:space="preserve"> object framework as baseline to configure the following parameters:</w:t>
      </w:r>
    </w:p>
    <w:p w14:paraId="1C59723B" w14:textId="77777777" w:rsidR="00203E32" w:rsidRDefault="00203E32" w:rsidP="00203E32">
      <w:pPr>
        <w:pStyle w:val="ad"/>
        <w:numPr>
          <w:ilvl w:val="0"/>
          <w:numId w:val="62"/>
        </w:numPr>
        <w:spacing w:after="120"/>
        <w:ind w:leftChars="0" w:left="641" w:hanging="357"/>
        <w:rPr>
          <w:rFonts w:eastAsiaTheme="minorEastAsia"/>
          <w:lang w:eastAsia="zh-CN"/>
        </w:rPr>
      </w:pPr>
      <w:r>
        <w:rPr>
          <w:rFonts w:eastAsiaTheme="minorEastAsia" w:hint="eastAsia"/>
          <w:lang w:eastAsia="zh-CN"/>
        </w:rPr>
        <w:t>RS resources;</w:t>
      </w:r>
    </w:p>
    <w:p w14:paraId="2E8004A5" w14:textId="77777777" w:rsidR="00203E32" w:rsidRDefault="00203E32" w:rsidP="00203E32">
      <w:pPr>
        <w:pStyle w:val="ad"/>
        <w:numPr>
          <w:ilvl w:val="0"/>
          <w:numId w:val="62"/>
        </w:numPr>
        <w:spacing w:after="120"/>
        <w:ind w:leftChars="0" w:left="641" w:hanging="357"/>
        <w:rPr>
          <w:rFonts w:eastAsiaTheme="minorEastAsia"/>
          <w:lang w:eastAsia="zh-CN"/>
        </w:rPr>
      </w:pPr>
      <w:r>
        <w:rPr>
          <w:rFonts w:eastAsiaTheme="minorEastAsia" w:hint="eastAsia"/>
          <w:lang w:eastAsia="zh-CN"/>
        </w:rPr>
        <w:t>SMTC;</w:t>
      </w:r>
    </w:p>
    <w:p w14:paraId="003F052A" w14:textId="77777777" w:rsidR="00203E32" w:rsidRDefault="00203E32" w:rsidP="00203E32">
      <w:pPr>
        <w:pStyle w:val="ad"/>
        <w:numPr>
          <w:ilvl w:val="0"/>
          <w:numId w:val="62"/>
        </w:numPr>
        <w:spacing w:after="120"/>
        <w:ind w:leftChars="0" w:left="641" w:hanging="357"/>
        <w:rPr>
          <w:rFonts w:eastAsiaTheme="minorEastAsia"/>
          <w:lang w:eastAsia="zh-CN"/>
        </w:rPr>
      </w:pPr>
      <w:r>
        <w:rPr>
          <w:rFonts w:eastAsiaTheme="minorEastAsia"/>
          <w:lang w:eastAsia="zh-CN"/>
        </w:rPr>
        <w:t>F</w:t>
      </w:r>
      <w:r>
        <w:rPr>
          <w:rFonts w:eastAsiaTheme="minorEastAsia" w:hint="eastAsia"/>
          <w:lang w:eastAsia="zh-CN"/>
        </w:rPr>
        <w:t>requency.</w:t>
      </w:r>
    </w:p>
    <w:p w14:paraId="4BF51281" w14:textId="0C21176B" w:rsidR="00405BF1" w:rsidRPr="00257980" w:rsidRDefault="00203E32" w:rsidP="00143E19">
      <w:pPr>
        <w:spacing w:after="120"/>
        <w:rPr>
          <w:rFonts w:eastAsiaTheme="minorEastAsia"/>
          <w:lang w:eastAsia="zh-CN"/>
        </w:rPr>
      </w:pPr>
      <w:r w:rsidRPr="00744F31">
        <w:rPr>
          <w:rFonts w:eastAsiaTheme="minorEastAsia"/>
          <w:b/>
          <w:lang w:eastAsia="zh-CN"/>
        </w:rPr>
        <w:t xml:space="preserve">Proposal </w:t>
      </w:r>
      <w:r w:rsidR="00180A92">
        <w:rPr>
          <w:rFonts w:eastAsiaTheme="minorEastAsia" w:hint="eastAsia"/>
          <w:b/>
          <w:lang w:eastAsia="zh-CN"/>
        </w:rPr>
        <w:t>7</w:t>
      </w:r>
      <w:r w:rsidRPr="00744F31">
        <w:rPr>
          <w:rFonts w:eastAsiaTheme="minorEastAsia"/>
          <w:b/>
          <w:lang w:eastAsia="zh-CN"/>
        </w:rPr>
        <w:t xml:space="preserve">: For monitoring configuration, taking the measurement object framework as baseline for </w:t>
      </w:r>
      <w:r>
        <w:rPr>
          <w:rFonts w:eastAsiaTheme="minorEastAsia"/>
          <w:b/>
          <w:lang w:eastAsia="zh-CN"/>
        </w:rPr>
        <w:t>AI/ML mobility</w:t>
      </w:r>
      <w:r w:rsidRPr="00744F31">
        <w:rPr>
          <w:rFonts w:eastAsiaTheme="minorEastAsia"/>
          <w:b/>
          <w:lang w:eastAsia="zh-CN"/>
        </w:rPr>
        <w:t>.</w:t>
      </w:r>
    </w:p>
    <w:p w14:paraId="58856F28" w14:textId="79ADDFF1" w:rsidR="00B30EA0" w:rsidRPr="00057DFD" w:rsidRDefault="007F5EED" w:rsidP="00B30EA0">
      <w:pPr>
        <w:pStyle w:val="30"/>
        <w:spacing w:beforeLines="50" w:before="120"/>
      </w:pPr>
      <w:r>
        <w:rPr>
          <w:rFonts w:hint="eastAsia"/>
        </w:rPr>
        <w:t>UE</w:t>
      </w:r>
      <w:r w:rsidR="00327ED5">
        <w:rPr>
          <w:rFonts w:hint="eastAsia"/>
        </w:rPr>
        <w:t>-</w:t>
      </w:r>
      <w:r w:rsidR="00B30EA0">
        <w:rPr>
          <w:rFonts w:hint="eastAsia"/>
        </w:rPr>
        <w:t>sided monitoring</w:t>
      </w:r>
    </w:p>
    <w:p w14:paraId="6868D8F2" w14:textId="1E752BD8" w:rsidR="007F5EED" w:rsidRDefault="00257980" w:rsidP="005F49A0">
      <w:pPr>
        <w:pStyle w:val="ac"/>
        <w:spacing w:beforeLines="50" w:before="120"/>
        <w:jc w:val="left"/>
        <w:rPr>
          <w:rFonts w:eastAsiaTheme="minorEastAsia"/>
          <w:lang w:eastAsia="zh-CN"/>
        </w:rPr>
      </w:pPr>
      <w:r>
        <w:rPr>
          <w:rFonts w:eastAsiaTheme="minorEastAsia"/>
          <w:lang w:eastAsia="zh-CN"/>
        </w:rPr>
        <w:t>For</w:t>
      </w:r>
      <w:r>
        <w:rPr>
          <w:rFonts w:eastAsiaTheme="minorEastAsia" w:hint="eastAsia"/>
          <w:lang w:eastAsia="zh-CN"/>
        </w:rPr>
        <w:t xml:space="preserve"> UE-sided model, UE-sided monitoring, the following agreements were achieved in RAN2#130 meetin</w:t>
      </w:r>
      <w:r w:rsidR="00E83F55">
        <w:rPr>
          <w:rFonts w:eastAsiaTheme="minorEastAsia" w:hint="eastAsia"/>
          <w:lang w:eastAsia="zh-CN"/>
        </w:rPr>
        <w:t>g</w:t>
      </w:r>
      <w:r w:rsidR="009C6217">
        <w:rPr>
          <w:rFonts w:eastAsiaTheme="minorEastAsia" w:hint="eastAsia"/>
          <w:lang w:eastAsia="zh-CN"/>
        </w:rPr>
        <w:t xml:space="preserve"> </w:t>
      </w:r>
      <w:r w:rsidR="009C6217">
        <w:rPr>
          <w:rFonts w:eastAsiaTheme="minorEastAsia"/>
          <w:lang w:eastAsia="zh-CN"/>
        </w:rPr>
        <w:fldChar w:fldCharType="begin"/>
      </w:r>
      <w:r w:rsidR="009C6217">
        <w:rPr>
          <w:rFonts w:eastAsiaTheme="minorEastAsia"/>
          <w:lang w:eastAsia="zh-CN"/>
        </w:rPr>
        <w:instrText xml:space="preserve"> </w:instrText>
      </w:r>
      <w:r w:rsidR="009C6217">
        <w:rPr>
          <w:rFonts w:eastAsiaTheme="minorEastAsia" w:hint="eastAsia"/>
          <w:lang w:eastAsia="zh-CN"/>
        </w:rPr>
        <w:instrText>REF _Ref205994831 \r \h</w:instrText>
      </w:r>
      <w:r w:rsidR="009C6217">
        <w:rPr>
          <w:rFonts w:eastAsiaTheme="minorEastAsia"/>
          <w:lang w:eastAsia="zh-CN"/>
        </w:rPr>
        <w:instrText xml:space="preserve"> </w:instrText>
      </w:r>
      <w:r w:rsidR="009C6217">
        <w:rPr>
          <w:rFonts w:eastAsiaTheme="minorEastAsia"/>
          <w:lang w:eastAsia="zh-CN"/>
        </w:rPr>
      </w:r>
      <w:r w:rsidR="009C6217">
        <w:rPr>
          <w:rFonts w:eastAsiaTheme="minorEastAsia"/>
          <w:lang w:eastAsia="zh-CN"/>
        </w:rPr>
        <w:fldChar w:fldCharType="separate"/>
      </w:r>
      <w:r w:rsidR="009C6217">
        <w:rPr>
          <w:rFonts w:eastAsiaTheme="minorEastAsia"/>
          <w:lang w:eastAsia="zh-CN"/>
        </w:rPr>
        <w:t>[1]</w:t>
      </w:r>
      <w:r w:rsidR="009C6217">
        <w:rPr>
          <w:rFonts w:eastAsiaTheme="minorEastAsia"/>
          <w:lang w:eastAsia="zh-CN"/>
        </w:rPr>
        <w:fldChar w:fldCharType="end"/>
      </w:r>
      <w:r>
        <w:rPr>
          <w:rFonts w:eastAsiaTheme="minorEastAsia" w:hint="eastAsia"/>
          <w:lang w:eastAsia="zh-CN"/>
        </w:rPr>
        <w:t>:</w:t>
      </w:r>
    </w:p>
    <w:tbl>
      <w:tblPr>
        <w:tblStyle w:val="a4"/>
        <w:tblW w:w="0" w:type="auto"/>
        <w:tblInd w:w="1165" w:type="dxa"/>
        <w:tblLook w:val="04A0" w:firstRow="1" w:lastRow="0" w:firstColumn="1" w:lastColumn="0" w:noHBand="0" w:noVBand="1"/>
      </w:tblPr>
      <w:tblGrid>
        <w:gridCol w:w="8121"/>
      </w:tblGrid>
      <w:tr w:rsidR="007F5EED" w14:paraId="18A1D88B" w14:textId="77777777" w:rsidTr="00925ED6">
        <w:tc>
          <w:tcPr>
            <w:tcW w:w="8121" w:type="dxa"/>
          </w:tcPr>
          <w:p w14:paraId="405E94B5" w14:textId="77777777" w:rsidR="007F5EED" w:rsidRPr="00630000" w:rsidRDefault="007F5EED" w:rsidP="00925ED6">
            <w:pPr>
              <w:pStyle w:val="Doc-text2"/>
              <w:spacing w:after="120"/>
              <w:ind w:left="363"/>
              <w:rPr>
                <w:b/>
                <w:bCs/>
              </w:rPr>
            </w:pPr>
            <w:r w:rsidRPr="00630000">
              <w:rPr>
                <w:b/>
                <w:bCs/>
              </w:rPr>
              <w:t xml:space="preserve">Agreements </w:t>
            </w:r>
          </w:p>
          <w:p w14:paraId="1ACD2F97" w14:textId="77777777" w:rsidR="007F5EED" w:rsidRDefault="007F5EED" w:rsidP="00925ED6">
            <w:pPr>
              <w:pStyle w:val="Doc-text2"/>
              <w:spacing w:after="120"/>
              <w:ind w:left="363"/>
            </w:pPr>
            <w:r>
              <w:t>2</w:t>
            </w:r>
            <w:r>
              <w:tab/>
              <w:t xml:space="preserve"> For UE-sided model, UE-sided monitoring, the performance monitor procedure as </w:t>
            </w:r>
            <w:proofErr w:type="spellStart"/>
            <w:r>
              <w:t>baselined</w:t>
            </w:r>
            <w:proofErr w:type="spellEnd"/>
            <w:r>
              <w:t xml:space="preserve"> contains </w:t>
            </w:r>
          </w:p>
          <w:p w14:paraId="4CA78082" w14:textId="77777777" w:rsidR="007F5EED" w:rsidRDefault="007F5EED" w:rsidP="00925ED6">
            <w:pPr>
              <w:pStyle w:val="Doc-text2"/>
              <w:numPr>
                <w:ilvl w:val="0"/>
                <w:numId w:val="62"/>
              </w:numPr>
              <w:spacing w:after="120"/>
              <w:ind w:left="720"/>
            </w:pPr>
            <w:r>
              <w:t xml:space="preserve">NW sends monitoring configuration to UE </w:t>
            </w:r>
          </w:p>
          <w:p w14:paraId="50F9CE19" w14:textId="77777777" w:rsidR="007F5EED" w:rsidRDefault="007F5EED" w:rsidP="00925ED6">
            <w:pPr>
              <w:pStyle w:val="Doc-text2"/>
              <w:numPr>
                <w:ilvl w:val="0"/>
                <w:numId w:val="62"/>
              </w:numPr>
              <w:spacing w:after="120"/>
              <w:ind w:left="720"/>
            </w:pPr>
            <w:r>
              <w:t xml:space="preserve">UE measures monitoring data and generates monitoring results by comparing inference output and monitoring data. </w:t>
            </w:r>
          </w:p>
          <w:p w14:paraId="1A646AE1" w14:textId="77777777" w:rsidR="007F5EED" w:rsidRPr="00744F31" w:rsidRDefault="007F5EED" w:rsidP="00925ED6">
            <w:pPr>
              <w:pStyle w:val="Doc-text2"/>
              <w:numPr>
                <w:ilvl w:val="0"/>
                <w:numId w:val="62"/>
              </w:numPr>
              <w:spacing w:after="120"/>
              <w:ind w:left="720"/>
            </w:pPr>
            <w:r w:rsidRPr="00744F31">
              <w:t xml:space="preserve">(NW-decision): UE reports the monitoring result to NW, and NW makes the management decision. </w:t>
            </w:r>
          </w:p>
          <w:p w14:paraId="22866372" w14:textId="494471EF" w:rsidR="007F5EED" w:rsidRPr="005F49A0" w:rsidRDefault="007F5EED" w:rsidP="005F49A0">
            <w:pPr>
              <w:pStyle w:val="Doc-text2"/>
              <w:numPr>
                <w:ilvl w:val="0"/>
                <w:numId w:val="60"/>
              </w:numPr>
              <w:spacing w:after="120"/>
              <w:ind w:left="360"/>
            </w:pPr>
            <w:r>
              <w:t xml:space="preserve">Can further consider UE sided monitoring and (UE-decision) for some use cases: UE makes the management decision based on network configuration and sends the decision to NW.  </w:t>
            </w:r>
            <w:r w:rsidRPr="00B62997">
              <w:rPr>
                <w:highlight w:val="yellow"/>
              </w:rPr>
              <w:t>FFS which use cases.</w:t>
            </w:r>
            <w:r>
              <w:t xml:space="preserve"> </w:t>
            </w:r>
          </w:p>
        </w:tc>
      </w:tr>
    </w:tbl>
    <w:p w14:paraId="2CCD442C" w14:textId="3AC9CC40" w:rsidR="00B1060C" w:rsidRDefault="007F5EED" w:rsidP="007F5EED">
      <w:pPr>
        <w:pStyle w:val="ac"/>
        <w:spacing w:beforeLines="50" w:before="120"/>
        <w:jc w:val="left"/>
        <w:rPr>
          <w:rFonts w:eastAsiaTheme="minorEastAsia"/>
          <w:lang w:eastAsia="zh-CN"/>
        </w:rPr>
      </w:pPr>
      <w:r w:rsidRPr="00B62997">
        <w:rPr>
          <w:rFonts w:eastAsiaTheme="minorEastAsia"/>
          <w:lang w:eastAsia="zh-CN"/>
        </w:rPr>
        <w:t>Based</w:t>
      </w:r>
      <w:r>
        <w:rPr>
          <w:rFonts w:eastAsiaTheme="minorEastAsia" w:hint="eastAsia"/>
          <w:lang w:eastAsia="zh-CN"/>
        </w:rPr>
        <w:t xml:space="preserve"> on the agreements, it is still FFS on whether </w:t>
      </w:r>
      <w:r>
        <w:t xml:space="preserve">UE makes the management decision </w:t>
      </w:r>
      <w:r>
        <w:rPr>
          <w:rFonts w:eastAsiaTheme="minorEastAsia" w:hint="eastAsia"/>
          <w:lang w:eastAsia="zh-CN"/>
        </w:rPr>
        <w:t xml:space="preserve">on performance monitoring </w:t>
      </w:r>
      <w:r>
        <w:t xml:space="preserve">and sends the decision to </w:t>
      </w:r>
      <w:r>
        <w:rPr>
          <w:rFonts w:eastAsiaTheme="minorEastAsia" w:hint="eastAsia"/>
          <w:lang w:eastAsia="zh-CN"/>
        </w:rPr>
        <w:t>network for RRM prediction</w:t>
      </w:r>
      <w:r>
        <w:t>.</w:t>
      </w:r>
      <w:r w:rsidR="00971C0D">
        <w:rPr>
          <w:rFonts w:eastAsiaTheme="minorEastAsia" w:hint="eastAsia"/>
          <w:lang w:eastAsia="zh-CN"/>
        </w:rPr>
        <w:t xml:space="preserve"> </w:t>
      </w:r>
      <w:r w:rsidR="00B1060C">
        <w:rPr>
          <w:rFonts w:eastAsiaTheme="minorEastAsia" w:hint="eastAsia"/>
          <w:lang w:eastAsia="zh-CN"/>
        </w:rPr>
        <w:t>For BM</w:t>
      </w:r>
      <w:r w:rsidR="00192A32">
        <w:rPr>
          <w:rFonts w:eastAsiaTheme="minorEastAsia" w:hint="eastAsia"/>
          <w:lang w:eastAsia="zh-CN"/>
        </w:rPr>
        <w:t xml:space="preserve">, </w:t>
      </w:r>
      <w:r w:rsidR="00D826C1">
        <w:rPr>
          <w:rFonts w:eastAsiaTheme="minorEastAsia" w:hint="eastAsia"/>
          <w:lang w:eastAsia="zh-CN"/>
        </w:rPr>
        <w:t>UE-decision</w:t>
      </w:r>
      <w:r w:rsidR="00BE7056">
        <w:rPr>
          <w:rFonts w:eastAsiaTheme="minorEastAsia" w:hint="eastAsia"/>
          <w:lang w:eastAsia="zh-CN"/>
        </w:rPr>
        <w:t xml:space="preserve"> on the management</w:t>
      </w:r>
      <w:r w:rsidR="00D826C1">
        <w:rPr>
          <w:rFonts w:eastAsiaTheme="minorEastAsia" w:hint="eastAsia"/>
          <w:lang w:eastAsia="zh-CN"/>
        </w:rPr>
        <w:t xml:space="preserve"> is not supported</w:t>
      </w:r>
      <w:r w:rsidR="003E4330">
        <w:rPr>
          <w:rFonts w:eastAsiaTheme="minorEastAsia" w:hint="eastAsia"/>
          <w:lang w:eastAsia="zh-CN"/>
        </w:rPr>
        <w:t xml:space="preserve"> which</w:t>
      </w:r>
      <w:r w:rsidR="00D826C1">
        <w:rPr>
          <w:rFonts w:eastAsiaTheme="minorEastAsia" w:hint="eastAsia"/>
          <w:lang w:eastAsia="zh-CN"/>
        </w:rPr>
        <w:t xml:space="preserve"> </w:t>
      </w:r>
      <w:r w:rsidR="008A036C">
        <w:rPr>
          <w:rFonts w:eastAsiaTheme="minorEastAsia" w:hint="eastAsia"/>
          <w:lang w:eastAsia="zh-CN"/>
        </w:rPr>
        <w:t xml:space="preserve">is because the </w:t>
      </w:r>
      <w:r w:rsidR="00971C0D">
        <w:rPr>
          <w:rFonts w:eastAsiaTheme="minorEastAsia" w:hint="eastAsia"/>
          <w:lang w:eastAsia="zh-CN"/>
        </w:rPr>
        <w:t xml:space="preserve">low </w:t>
      </w:r>
      <w:r w:rsidR="00971C0D">
        <w:rPr>
          <w:rFonts w:eastAsiaTheme="minorEastAsia"/>
          <w:lang w:eastAsia="zh-CN"/>
        </w:rPr>
        <w:t>accuracy</w:t>
      </w:r>
      <w:r w:rsidR="00971C0D">
        <w:rPr>
          <w:rFonts w:eastAsiaTheme="minorEastAsia" w:hint="eastAsia"/>
          <w:lang w:eastAsia="zh-CN"/>
        </w:rPr>
        <w:t xml:space="preserve"> of AI/ML model brings </w:t>
      </w:r>
      <w:r w:rsidR="00971C0D">
        <w:rPr>
          <w:rFonts w:eastAsiaTheme="minorEastAsia"/>
          <w:lang w:eastAsia="zh-CN"/>
        </w:rPr>
        <w:t>negative</w:t>
      </w:r>
      <w:r w:rsidR="00971C0D">
        <w:rPr>
          <w:rFonts w:eastAsiaTheme="minorEastAsia" w:hint="eastAsia"/>
          <w:lang w:eastAsia="zh-CN"/>
        </w:rPr>
        <w:t xml:space="preserve"> impacts on network side performance</w:t>
      </w:r>
      <w:r w:rsidR="00144F3D">
        <w:rPr>
          <w:rFonts w:eastAsiaTheme="minorEastAsia" w:hint="eastAsia"/>
          <w:lang w:eastAsia="zh-CN"/>
        </w:rPr>
        <w:t xml:space="preserve"> which is concerned by the network</w:t>
      </w:r>
      <w:r w:rsidR="00971C0D">
        <w:rPr>
          <w:rFonts w:eastAsiaTheme="minorEastAsia" w:hint="eastAsia"/>
          <w:lang w:eastAsia="zh-CN"/>
        </w:rPr>
        <w:t xml:space="preserve">, e.g., throughput, and LCM procedure should be under the network control. For AI/ML mobility, </w:t>
      </w:r>
      <w:r w:rsidR="00321025">
        <w:rPr>
          <w:rFonts w:eastAsiaTheme="minorEastAsia" w:hint="eastAsia"/>
          <w:lang w:eastAsia="zh-CN"/>
        </w:rPr>
        <w:t>the case is a bit of complex.</w:t>
      </w:r>
    </w:p>
    <w:p w14:paraId="6C71B29C" w14:textId="183D37FA" w:rsidR="007F5EED" w:rsidRDefault="007F5EED" w:rsidP="007F5EED">
      <w:pPr>
        <w:pStyle w:val="ac"/>
        <w:spacing w:beforeLines="50" w:before="120"/>
        <w:jc w:val="left"/>
        <w:rPr>
          <w:rFonts w:eastAsiaTheme="minorEastAsia"/>
          <w:lang w:eastAsia="zh-CN"/>
        </w:rPr>
      </w:pPr>
      <w:r>
        <w:rPr>
          <w:rFonts w:eastAsiaTheme="minorEastAsia" w:hint="eastAsia"/>
          <w:lang w:eastAsia="zh-CN"/>
        </w:rPr>
        <w:t>For i</w:t>
      </w:r>
      <w:r w:rsidRPr="00744F31">
        <w:t>ntra-frequency temporal domain case A</w:t>
      </w:r>
      <w:r>
        <w:rPr>
          <w:rFonts w:eastAsiaTheme="minorEastAsia" w:hint="eastAsia"/>
          <w:lang w:eastAsia="zh-CN"/>
        </w:rPr>
        <w:t xml:space="preserve">, it is used to predict the measurement results in the future to decide whether specific </w:t>
      </w:r>
      <w:r>
        <w:rPr>
          <w:rFonts w:eastAsiaTheme="minorEastAsia"/>
          <w:lang w:eastAsia="zh-CN"/>
        </w:rPr>
        <w:t>measurement</w:t>
      </w:r>
      <w:r>
        <w:rPr>
          <w:rFonts w:eastAsiaTheme="minorEastAsia" w:hint="eastAsia"/>
          <w:lang w:eastAsia="zh-CN"/>
        </w:rPr>
        <w:t xml:space="preserve"> event can be triggered. If the UE detects the </w:t>
      </w:r>
      <w:r w:rsidRPr="00EC3CA3">
        <w:rPr>
          <w:rFonts w:eastAsiaTheme="minorEastAsia"/>
          <w:lang w:eastAsia="zh-CN"/>
        </w:rPr>
        <w:t xml:space="preserve">performance has deteriorated </w:t>
      </w:r>
      <w:r w:rsidRPr="00EC3CA3">
        <w:rPr>
          <w:rFonts w:eastAsiaTheme="minorEastAsia"/>
          <w:lang w:eastAsia="zh-CN"/>
        </w:rPr>
        <w:lastRenderedPageBreak/>
        <w:t>significantly</w:t>
      </w:r>
      <w:r>
        <w:rPr>
          <w:rFonts w:eastAsiaTheme="minorEastAsia" w:hint="eastAsia"/>
          <w:lang w:eastAsia="zh-CN"/>
        </w:rPr>
        <w:t>, using the predicted results may lead to wrong handover decisions</w:t>
      </w:r>
      <w:r w:rsidR="00392610">
        <w:rPr>
          <w:rFonts w:eastAsiaTheme="minorEastAsia" w:hint="eastAsia"/>
          <w:lang w:eastAsia="zh-CN"/>
        </w:rPr>
        <w:t xml:space="preserve"> which </w:t>
      </w:r>
      <w:r w:rsidR="00D223C6">
        <w:rPr>
          <w:rFonts w:eastAsiaTheme="minorEastAsia" w:hint="eastAsia"/>
          <w:lang w:eastAsia="zh-CN"/>
        </w:rPr>
        <w:t xml:space="preserve">greatly </w:t>
      </w:r>
      <w:r w:rsidR="00417DBA" w:rsidRPr="00417DBA">
        <w:rPr>
          <w:rFonts w:eastAsiaTheme="minorEastAsia"/>
          <w:lang w:eastAsia="zh-CN"/>
        </w:rPr>
        <w:t>aggravate</w:t>
      </w:r>
      <w:r w:rsidR="00417DBA">
        <w:rPr>
          <w:rFonts w:eastAsiaTheme="minorEastAsia" w:hint="eastAsia"/>
          <w:lang w:eastAsia="zh-CN"/>
        </w:rPr>
        <w:t xml:space="preserve"> the handover performance.</w:t>
      </w:r>
    </w:p>
    <w:p w14:paraId="1EE90932" w14:textId="77777777" w:rsidR="00737210" w:rsidRDefault="007F5EED" w:rsidP="003D01A5">
      <w:pPr>
        <w:pStyle w:val="ac"/>
        <w:spacing w:beforeLines="50" w:before="120"/>
        <w:jc w:val="left"/>
        <w:rPr>
          <w:rFonts w:eastAsiaTheme="minorEastAsia"/>
          <w:lang w:eastAsia="zh-CN"/>
        </w:rPr>
      </w:pPr>
      <w:r>
        <w:rPr>
          <w:rFonts w:eastAsiaTheme="minorEastAsia" w:hint="eastAsia"/>
          <w:lang w:eastAsia="zh-CN"/>
        </w:rPr>
        <w:t>For i</w:t>
      </w:r>
      <w:r w:rsidRPr="00405BF1">
        <w:rPr>
          <w:rFonts w:eastAsiaTheme="minorEastAsia"/>
          <w:lang w:eastAsia="zh-CN"/>
        </w:rPr>
        <w:t>ntra-frequency temporal domain case B</w:t>
      </w:r>
      <w:r>
        <w:rPr>
          <w:rFonts w:eastAsiaTheme="minorEastAsia" w:hint="eastAsia"/>
          <w:lang w:eastAsia="zh-CN"/>
        </w:rPr>
        <w:t xml:space="preserve">, the measurement results are predicted based on actual </w:t>
      </w:r>
      <w:r>
        <w:rPr>
          <w:rFonts w:eastAsiaTheme="minorEastAsia"/>
          <w:lang w:eastAsia="zh-CN"/>
        </w:rPr>
        <w:t>measurement</w:t>
      </w:r>
      <w:r>
        <w:rPr>
          <w:rFonts w:eastAsiaTheme="minorEastAsia" w:hint="eastAsia"/>
          <w:lang w:eastAsia="zh-CN"/>
        </w:rPr>
        <w:t xml:space="preserve"> results to reduce the RS overhead. </w:t>
      </w:r>
      <w:r w:rsidR="009801A3">
        <w:rPr>
          <w:rFonts w:eastAsiaTheme="minorEastAsia" w:hint="eastAsia"/>
          <w:lang w:eastAsia="zh-CN"/>
        </w:rPr>
        <w:t>And for inter-frequency, the measurement results of one frequency are predicted based on the other frequency. I</w:t>
      </w:r>
      <w:r>
        <w:rPr>
          <w:rFonts w:eastAsiaTheme="minorEastAsia" w:hint="eastAsia"/>
          <w:lang w:eastAsia="zh-CN"/>
        </w:rPr>
        <w:t xml:space="preserve">f the accuracy </w:t>
      </w:r>
      <w:r w:rsidR="000E686F">
        <w:rPr>
          <w:rFonts w:eastAsiaTheme="minorEastAsia" w:hint="eastAsia"/>
          <w:lang w:eastAsia="zh-CN"/>
        </w:rPr>
        <w:t xml:space="preserve">of the predicted </w:t>
      </w:r>
      <w:r w:rsidR="000E686F">
        <w:rPr>
          <w:rFonts w:eastAsiaTheme="minorEastAsia"/>
          <w:lang w:eastAsia="zh-CN"/>
        </w:rPr>
        <w:t>measurement</w:t>
      </w:r>
      <w:r w:rsidR="000E686F">
        <w:rPr>
          <w:rFonts w:eastAsiaTheme="minorEastAsia" w:hint="eastAsia"/>
          <w:lang w:eastAsia="zh-CN"/>
        </w:rPr>
        <w:t xml:space="preserve"> results</w:t>
      </w:r>
      <w:r>
        <w:rPr>
          <w:rFonts w:eastAsiaTheme="minorEastAsia" w:hint="eastAsia"/>
          <w:lang w:eastAsia="zh-CN"/>
        </w:rPr>
        <w:t xml:space="preserve"> </w:t>
      </w:r>
      <w:r w:rsidR="000E686F">
        <w:rPr>
          <w:rFonts w:eastAsiaTheme="minorEastAsia"/>
          <w:lang w:eastAsia="zh-CN"/>
        </w:rPr>
        <w:t>deteriorates</w:t>
      </w:r>
      <w:r>
        <w:rPr>
          <w:rFonts w:eastAsiaTheme="minorEastAsia" w:hint="eastAsia"/>
          <w:lang w:eastAsia="zh-CN"/>
        </w:rPr>
        <w:t xml:space="preserve"> below one </w:t>
      </w:r>
      <w:r>
        <w:rPr>
          <w:rFonts w:eastAsiaTheme="minorEastAsia"/>
          <w:lang w:eastAsia="zh-CN"/>
        </w:rPr>
        <w:t>threshold</w:t>
      </w:r>
      <w:r w:rsidR="000E686F">
        <w:rPr>
          <w:rFonts w:eastAsiaTheme="minorEastAsia" w:hint="eastAsia"/>
          <w:lang w:eastAsia="zh-CN"/>
        </w:rPr>
        <w:t xml:space="preserve"> and the reported measurement results are used by the network for </w:t>
      </w:r>
      <w:r w:rsidR="000F3A11">
        <w:rPr>
          <w:rFonts w:eastAsiaTheme="minorEastAsia" w:hint="eastAsia"/>
          <w:lang w:eastAsia="zh-CN"/>
        </w:rPr>
        <w:t>next step</w:t>
      </w:r>
      <w:r w:rsidR="000E686F">
        <w:rPr>
          <w:rFonts w:eastAsiaTheme="minorEastAsia" w:hint="eastAsia"/>
          <w:lang w:eastAsia="zh-CN"/>
        </w:rPr>
        <w:t>,</w:t>
      </w:r>
      <w:r w:rsidR="000F3A11">
        <w:rPr>
          <w:rFonts w:eastAsiaTheme="minorEastAsia" w:hint="eastAsia"/>
          <w:lang w:eastAsia="zh-CN"/>
        </w:rPr>
        <w:t xml:space="preserve"> it may be results in improper </w:t>
      </w:r>
      <w:r w:rsidR="000F3A11">
        <w:rPr>
          <w:rFonts w:eastAsiaTheme="minorEastAsia"/>
          <w:lang w:eastAsia="zh-CN"/>
        </w:rPr>
        <w:t>decision</w:t>
      </w:r>
      <w:r w:rsidR="000F3A11">
        <w:rPr>
          <w:rFonts w:eastAsiaTheme="minorEastAsia" w:hint="eastAsia"/>
          <w:lang w:eastAsia="zh-CN"/>
        </w:rPr>
        <w:t xml:space="preserve">, e.g. adding unsuitable </w:t>
      </w:r>
      <w:proofErr w:type="spellStart"/>
      <w:r w:rsidR="000F3A11">
        <w:rPr>
          <w:rFonts w:eastAsiaTheme="minorEastAsia" w:hint="eastAsia"/>
          <w:lang w:eastAsia="zh-CN"/>
        </w:rPr>
        <w:t>SCells</w:t>
      </w:r>
      <w:proofErr w:type="spellEnd"/>
      <w:r>
        <w:rPr>
          <w:rFonts w:eastAsiaTheme="minorEastAsia" w:hint="eastAsia"/>
          <w:lang w:eastAsia="zh-CN"/>
        </w:rPr>
        <w:t>.</w:t>
      </w:r>
      <w:r w:rsidR="000F3A11">
        <w:rPr>
          <w:rFonts w:eastAsiaTheme="minorEastAsia" w:hint="eastAsia"/>
          <w:lang w:eastAsia="zh-CN"/>
        </w:rPr>
        <w:t xml:space="preserve"> This also brings deterioration on network performance</w:t>
      </w:r>
      <w:r w:rsidR="00714BE8">
        <w:rPr>
          <w:rFonts w:eastAsiaTheme="minorEastAsia" w:hint="eastAsia"/>
          <w:lang w:eastAsia="zh-CN"/>
        </w:rPr>
        <w:t>, e.g. throughput decline</w:t>
      </w:r>
      <w:r w:rsidR="000F3A11">
        <w:rPr>
          <w:rFonts w:eastAsiaTheme="minorEastAsia" w:hint="eastAsia"/>
          <w:lang w:eastAsia="zh-CN"/>
        </w:rPr>
        <w:t>.</w:t>
      </w:r>
      <w:r w:rsidR="0066538F">
        <w:rPr>
          <w:rFonts w:eastAsiaTheme="minorEastAsia" w:hint="eastAsia"/>
          <w:lang w:eastAsia="zh-CN"/>
        </w:rPr>
        <w:t xml:space="preserve"> </w:t>
      </w:r>
    </w:p>
    <w:p w14:paraId="19579FB9" w14:textId="6D1283AD" w:rsidR="007F5EED" w:rsidRDefault="00AF5DB8" w:rsidP="005F49A0">
      <w:pPr>
        <w:pStyle w:val="ac"/>
        <w:spacing w:beforeLines="50" w:before="120"/>
        <w:jc w:val="left"/>
        <w:rPr>
          <w:rFonts w:eastAsiaTheme="minorEastAsia"/>
          <w:lang w:eastAsia="zh-CN"/>
        </w:rPr>
      </w:pPr>
      <w:r>
        <w:rPr>
          <w:rFonts w:eastAsiaTheme="minorEastAsia" w:hint="eastAsia"/>
          <w:lang w:eastAsia="zh-CN"/>
        </w:rPr>
        <w:t>It can be seen that for AI/ML</w:t>
      </w:r>
      <w:r w:rsidR="008742CF">
        <w:rPr>
          <w:rFonts w:eastAsiaTheme="minorEastAsia" w:hint="eastAsia"/>
          <w:lang w:eastAsia="zh-CN"/>
        </w:rPr>
        <w:t xml:space="preserve"> mobility use cases</w:t>
      </w:r>
      <w:r>
        <w:rPr>
          <w:rFonts w:eastAsiaTheme="minorEastAsia" w:hint="eastAsia"/>
          <w:lang w:eastAsia="zh-CN"/>
        </w:rPr>
        <w:t xml:space="preserve">, the </w:t>
      </w:r>
      <w:r w:rsidR="008742CF">
        <w:rPr>
          <w:rFonts w:eastAsiaTheme="minorEastAsia" w:hint="eastAsia"/>
          <w:lang w:eastAsia="zh-CN"/>
        </w:rPr>
        <w:t>low accuracy of the AI/ML brings deterioration on network performance including handover performance and throughput which is more concerned by the network</w:t>
      </w:r>
      <w:r w:rsidR="00FD1F66">
        <w:rPr>
          <w:rFonts w:eastAsiaTheme="minorEastAsia" w:hint="eastAsia"/>
          <w:lang w:eastAsia="zh-CN"/>
        </w:rPr>
        <w:t xml:space="preserve">. </w:t>
      </w:r>
      <w:r w:rsidR="00155FFA">
        <w:rPr>
          <w:rFonts w:eastAsiaTheme="minorEastAsia" w:hint="eastAsia"/>
          <w:lang w:eastAsia="zh-CN"/>
        </w:rPr>
        <w:t xml:space="preserve">Even though, UE-decision enables early deactivation of the </w:t>
      </w:r>
      <w:r w:rsidR="00FD1F66">
        <w:rPr>
          <w:rFonts w:eastAsiaTheme="minorEastAsia" w:hint="eastAsia"/>
          <w:lang w:eastAsia="zh-CN"/>
        </w:rPr>
        <w:t xml:space="preserve">AI/ML with low accuracy, it breaks the </w:t>
      </w:r>
      <w:r w:rsidR="00FD1F66">
        <w:rPr>
          <w:rFonts w:eastAsiaTheme="minorEastAsia"/>
          <w:lang w:eastAsia="zh-CN"/>
        </w:rPr>
        <w:t>principle</w:t>
      </w:r>
      <w:r w:rsidR="00FD1F66">
        <w:rPr>
          <w:rFonts w:eastAsiaTheme="minorEastAsia" w:hint="eastAsia"/>
          <w:lang w:eastAsia="zh-CN"/>
        </w:rPr>
        <w:t xml:space="preserve"> that LCM </w:t>
      </w:r>
      <w:r w:rsidR="00FD1F66">
        <w:rPr>
          <w:rFonts w:eastAsiaTheme="minorEastAsia"/>
          <w:lang w:eastAsia="zh-CN"/>
        </w:rPr>
        <w:t>procedure</w:t>
      </w:r>
      <w:r w:rsidR="00FD1F66">
        <w:rPr>
          <w:rFonts w:eastAsiaTheme="minorEastAsia" w:hint="eastAsia"/>
          <w:lang w:eastAsia="zh-CN"/>
        </w:rPr>
        <w:t xml:space="preserve"> is under the network control. Hence, like BM, we prefer not to support UE-decision for UE sided monitoring.</w:t>
      </w:r>
    </w:p>
    <w:p w14:paraId="0D3ED721" w14:textId="287E7B9F" w:rsidR="00FD1F66" w:rsidRDefault="00FD1F66" w:rsidP="003D01A5">
      <w:pPr>
        <w:pStyle w:val="ac"/>
        <w:spacing w:beforeLines="50" w:before="120"/>
        <w:jc w:val="left"/>
        <w:rPr>
          <w:rFonts w:eastAsiaTheme="minorEastAsia"/>
          <w:b/>
          <w:lang w:eastAsia="zh-CN"/>
        </w:rPr>
      </w:pPr>
      <w:r w:rsidRPr="005F49A0">
        <w:rPr>
          <w:rFonts w:eastAsiaTheme="minorEastAsia" w:hint="eastAsia"/>
          <w:b/>
          <w:lang w:eastAsia="zh-CN"/>
        </w:rPr>
        <w:t>Proposal</w:t>
      </w:r>
      <w:r w:rsidR="00B540EA">
        <w:rPr>
          <w:rFonts w:eastAsiaTheme="minorEastAsia" w:hint="eastAsia"/>
          <w:b/>
          <w:lang w:eastAsia="zh-CN"/>
        </w:rPr>
        <w:t xml:space="preserve"> </w:t>
      </w:r>
      <w:r w:rsidR="00180A92">
        <w:rPr>
          <w:rFonts w:eastAsiaTheme="minorEastAsia" w:hint="eastAsia"/>
          <w:b/>
          <w:lang w:eastAsia="zh-CN"/>
        </w:rPr>
        <w:t>8</w:t>
      </w:r>
      <w:r w:rsidRPr="005F49A0">
        <w:rPr>
          <w:rFonts w:eastAsiaTheme="minorEastAsia" w:hint="eastAsia"/>
          <w:b/>
          <w:lang w:eastAsia="zh-CN"/>
        </w:rPr>
        <w:t xml:space="preserve">: UE-decision for UE sided monitoring </w:t>
      </w:r>
      <w:r w:rsidR="00FC4AF6" w:rsidRPr="005F49A0">
        <w:rPr>
          <w:rFonts w:eastAsiaTheme="minorEastAsia" w:hint="eastAsia"/>
          <w:b/>
          <w:lang w:eastAsia="zh-CN"/>
        </w:rPr>
        <w:t xml:space="preserve">of </w:t>
      </w:r>
      <w:r w:rsidR="00712CA7" w:rsidRPr="005F49A0">
        <w:rPr>
          <w:rFonts w:eastAsiaTheme="minorEastAsia" w:hint="eastAsia"/>
          <w:b/>
          <w:lang w:eastAsia="zh-CN"/>
        </w:rPr>
        <w:t>UE</w:t>
      </w:r>
      <w:r w:rsidR="00712CA7">
        <w:rPr>
          <w:rFonts w:eastAsiaTheme="minorEastAsia" w:hint="eastAsia"/>
          <w:b/>
          <w:lang w:eastAsia="zh-CN"/>
        </w:rPr>
        <w:t>-</w:t>
      </w:r>
      <w:r w:rsidR="00FC4AF6" w:rsidRPr="005F49A0">
        <w:rPr>
          <w:rFonts w:eastAsiaTheme="minorEastAsia" w:hint="eastAsia"/>
          <w:b/>
          <w:lang w:eastAsia="zh-CN"/>
        </w:rPr>
        <w:t xml:space="preserve">sided model </w:t>
      </w:r>
      <w:r w:rsidRPr="005F49A0">
        <w:rPr>
          <w:rFonts w:eastAsiaTheme="minorEastAsia" w:hint="eastAsia"/>
          <w:b/>
          <w:lang w:eastAsia="zh-CN"/>
        </w:rPr>
        <w:t>in AI/ML mobility</w:t>
      </w:r>
      <w:r w:rsidR="00180A92">
        <w:rPr>
          <w:rFonts w:eastAsiaTheme="minorEastAsia" w:hint="eastAsia"/>
          <w:b/>
          <w:lang w:eastAsia="zh-CN"/>
        </w:rPr>
        <w:t xml:space="preserve"> is not supported</w:t>
      </w:r>
      <w:r w:rsidR="00B540EA" w:rsidRPr="005F49A0">
        <w:rPr>
          <w:rFonts w:eastAsiaTheme="minorEastAsia" w:hint="eastAsia"/>
          <w:b/>
          <w:lang w:eastAsia="zh-CN"/>
        </w:rPr>
        <w:t>.</w:t>
      </w:r>
    </w:p>
    <w:p w14:paraId="5D0C0A1D" w14:textId="2D476F0C" w:rsidR="00B81C14" w:rsidRPr="005F49A0" w:rsidRDefault="00B81C14" w:rsidP="003D01A5">
      <w:pPr>
        <w:spacing w:beforeLines="50" w:before="120" w:after="120"/>
        <w:rPr>
          <w:rFonts w:eastAsiaTheme="minorEastAsia"/>
          <w:lang w:eastAsia="zh-CN"/>
        </w:rPr>
      </w:pPr>
      <w:r w:rsidRPr="00222E2A">
        <w:rPr>
          <w:rFonts w:eastAsiaTheme="minorEastAsia" w:hint="eastAsia"/>
          <w:lang w:eastAsia="zh-CN"/>
        </w:rPr>
        <w:t>In the last RAN1 120bis meeting</w:t>
      </w:r>
      <w:r w:rsidR="00D75565">
        <w:rPr>
          <w:rFonts w:eastAsiaTheme="minorEastAsia" w:hint="eastAsia"/>
          <w:lang w:eastAsia="zh-CN"/>
        </w:rPr>
        <w:t xml:space="preserve"> </w:t>
      </w:r>
      <w:r w:rsidR="00D75565">
        <w:rPr>
          <w:rFonts w:eastAsiaTheme="minorEastAsia"/>
          <w:lang w:eastAsia="zh-CN"/>
        </w:rPr>
        <w:fldChar w:fldCharType="begin"/>
      </w:r>
      <w:r w:rsidR="00D75565">
        <w:rPr>
          <w:rFonts w:eastAsiaTheme="minorEastAsia"/>
          <w:lang w:eastAsia="zh-CN"/>
        </w:rPr>
        <w:instrText xml:space="preserve"> </w:instrText>
      </w:r>
      <w:r w:rsidR="00D75565">
        <w:rPr>
          <w:rFonts w:eastAsiaTheme="minorEastAsia" w:hint="eastAsia"/>
          <w:lang w:eastAsia="zh-CN"/>
        </w:rPr>
        <w:instrText>REF _Ref205995542 \r \h</w:instrText>
      </w:r>
      <w:r w:rsidR="00D75565">
        <w:rPr>
          <w:rFonts w:eastAsiaTheme="minorEastAsia"/>
          <w:lang w:eastAsia="zh-CN"/>
        </w:rPr>
        <w:instrText xml:space="preserve"> </w:instrText>
      </w:r>
      <w:r w:rsidR="00D75565">
        <w:rPr>
          <w:rFonts w:eastAsiaTheme="minorEastAsia"/>
          <w:lang w:eastAsia="zh-CN"/>
        </w:rPr>
      </w:r>
      <w:r w:rsidR="00D75565">
        <w:rPr>
          <w:rFonts w:eastAsiaTheme="minorEastAsia"/>
          <w:lang w:eastAsia="zh-CN"/>
        </w:rPr>
        <w:fldChar w:fldCharType="separate"/>
      </w:r>
      <w:r w:rsidR="00D75565">
        <w:rPr>
          <w:rFonts w:eastAsiaTheme="minorEastAsia"/>
          <w:lang w:eastAsia="zh-CN"/>
        </w:rPr>
        <w:t>[4]</w:t>
      </w:r>
      <w:r w:rsidR="00D75565">
        <w:rPr>
          <w:rFonts w:eastAsiaTheme="minorEastAsia"/>
          <w:lang w:eastAsia="zh-CN"/>
        </w:rPr>
        <w:fldChar w:fldCharType="end"/>
      </w:r>
      <w:r w:rsidRPr="00222E2A">
        <w:rPr>
          <w:rFonts w:eastAsiaTheme="minorEastAsia" w:hint="eastAsia"/>
          <w:lang w:eastAsia="zh-CN"/>
        </w:rPr>
        <w:t xml:space="preserve">, </w:t>
      </w:r>
      <w:r w:rsidRPr="00125F7F">
        <w:t>the type of resource for the set for monitoring</w:t>
      </w:r>
      <w:r>
        <w:rPr>
          <w:rFonts w:eastAsiaTheme="minorEastAsia" w:hint="eastAsia"/>
          <w:lang w:eastAsia="zh-CN"/>
        </w:rPr>
        <w:t xml:space="preserve"> and the</w:t>
      </w:r>
      <w:r>
        <w:t xml:space="preserve"> report type</w:t>
      </w:r>
      <w:r>
        <w:rPr>
          <w:rFonts w:eastAsiaTheme="minorEastAsia" w:hint="eastAsia"/>
          <w:lang w:eastAsia="zh-CN"/>
        </w:rPr>
        <w:t xml:space="preserve"> </w:t>
      </w:r>
      <w:r w:rsidRPr="00D30895">
        <w:rPr>
          <w:rFonts w:eastAsiaTheme="minorEastAsia"/>
          <w:lang w:eastAsia="zh-CN"/>
        </w:rPr>
        <w:t xml:space="preserve">of </w:t>
      </w:r>
      <w:r>
        <w:rPr>
          <w:rFonts w:eastAsiaTheme="minorEastAsia" w:hint="eastAsia"/>
          <w:lang w:eastAsia="zh-CN"/>
        </w:rPr>
        <w:t>inference</w:t>
      </w:r>
      <w:r w:rsidRPr="00D30895">
        <w:rPr>
          <w:rFonts w:eastAsiaTheme="minorEastAsia"/>
          <w:lang w:eastAsia="zh-CN"/>
        </w:rPr>
        <w:t xml:space="preserve"> and </w:t>
      </w:r>
      <w:r>
        <w:rPr>
          <w:rFonts w:eastAsiaTheme="minorEastAsia" w:hint="eastAsia"/>
          <w:lang w:eastAsia="zh-CN"/>
        </w:rPr>
        <w:t>performance monitoring in BM</w:t>
      </w:r>
      <w:r w:rsidRPr="00D30895">
        <w:rPr>
          <w:rFonts w:eastAsiaTheme="minorEastAsia"/>
          <w:lang w:eastAsia="zh-CN"/>
        </w:rPr>
        <w:t xml:space="preserve"> </w:t>
      </w:r>
      <w:r>
        <w:rPr>
          <w:rFonts w:eastAsiaTheme="minorEastAsia" w:hint="eastAsia"/>
          <w:lang w:eastAsia="zh-CN"/>
        </w:rPr>
        <w:t>was</w:t>
      </w:r>
      <w:r w:rsidRPr="00D30895">
        <w:rPr>
          <w:rFonts w:eastAsiaTheme="minorEastAsia"/>
          <w:lang w:eastAsia="zh-CN"/>
        </w:rPr>
        <w:t xml:space="preserve"> discussed</w:t>
      </w:r>
      <w:r>
        <w:rPr>
          <w:rFonts w:eastAsiaTheme="minorEastAsia" w:hint="eastAsia"/>
          <w:lang w:eastAsia="zh-CN"/>
        </w:rPr>
        <w:t xml:space="preserve">, </w:t>
      </w:r>
      <w:r w:rsidRPr="00BC6F82">
        <w:rPr>
          <w:rFonts w:eastAsiaTheme="minorEastAsia"/>
          <w:lang w:eastAsia="zh-CN"/>
        </w:rPr>
        <w:t>and it was agreed that:</w:t>
      </w:r>
    </w:p>
    <w:tbl>
      <w:tblPr>
        <w:tblStyle w:val="a4"/>
        <w:tblW w:w="0" w:type="auto"/>
        <w:tblLook w:val="04A0" w:firstRow="1" w:lastRow="0" w:firstColumn="1" w:lastColumn="0" w:noHBand="0" w:noVBand="1"/>
      </w:tblPr>
      <w:tblGrid>
        <w:gridCol w:w="9286"/>
      </w:tblGrid>
      <w:tr w:rsidR="00B81C14" w14:paraId="46623801" w14:textId="77777777" w:rsidTr="00B81C14">
        <w:tc>
          <w:tcPr>
            <w:tcW w:w="9286" w:type="dxa"/>
          </w:tcPr>
          <w:p w14:paraId="31ECD8DF" w14:textId="77777777" w:rsidR="00B81C14" w:rsidRDefault="00B81C14" w:rsidP="003D01A5">
            <w:pPr>
              <w:spacing w:after="120"/>
              <w:rPr>
                <w:rFonts w:eastAsia="等线"/>
                <w:highlight w:val="green"/>
                <w:lang w:eastAsia="zh-CN"/>
              </w:rPr>
            </w:pPr>
            <w:r w:rsidRPr="00125F7F">
              <w:rPr>
                <w:rFonts w:eastAsia="等线" w:hint="eastAsia"/>
                <w:highlight w:val="green"/>
              </w:rPr>
              <w:t>Agreement</w:t>
            </w:r>
            <w:r>
              <w:rPr>
                <w:rFonts w:eastAsia="等线" w:hint="eastAsia"/>
                <w:highlight w:val="green"/>
                <w:lang w:eastAsia="zh-CN"/>
              </w:rPr>
              <w:t xml:space="preserve"> of RAN1</w:t>
            </w:r>
          </w:p>
          <w:p w14:paraId="6648B0C9" w14:textId="77777777" w:rsidR="00B81C14" w:rsidRPr="00125F7F" w:rsidRDefault="00B81C14" w:rsidP="003D01A5">
            <w:pPr>
              <w:spacing w:after="120"/>
            </w:pPr>
            <w:r w:rsidRPr="00125F7F">
              <w:t>For UE-sided model monitoring Type 1 option 2, support the following combination for inference report type and monitoring report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1"/>
              <w:gridCol w:w="2265"/>
              <w:gridCol w:w="2265"/>
            </w:tblGrid>
            <w:tr w:rsidR="00B81C14" w:rsidRPr="00125F7F" w14:paraId="2F93C0AB" w14:textId="77777777" w:rsidTr="00B81C14">
              <w:tc>
                <w:tcPr>
                  <w:tcW w:w="1418" w:type="pct"/>
                  <w:tcBorders>
                    <w:tl2br w:val="single" w:sz="4" w:space="0" w:color="auto"/>
                  </w:tcBorders>
                  <w:shd w:val="clear" w:color="auto" w:fill="D9D9D9"/>
                </w:tcPr>
                <w:p w14:paraId="0DB2FDB1" w14:textId="77777777" w:rsidR="00B81C14" w:rsidRPr="00125F7F" w:rsidRDefault="00B81C14" w:rsidP="003D01A5">
                  <w:pPr>
                    <w:spacing w:after="120"/>
                    <w:jc w:val="right"/>
                    <w:rPr>
                      <w:rFonts w:ascii="Arial" w:hAnsi="Arial" w:cs="Arial"/>
                      <w:sz w:val="16"/>
                      <w:szCs w:val="16"/>
                    </w:rPr>
                  </w:pPr>
                  <w:r w:rsidRPr="00125F7F">
                    <w:rPr>
                      <w:rFonts w:ascii="Arial" w:hAnsi="Arial" w:cs="Arial"/>
                      <w:sz w:val="16"/>
                      <w:szCs w:val="16"/>
                    </w:rPr>
                    <w:t>Monitoring report type</w:t>
                  </w:r>
                </w:p>
                <w:p w14:paraId="26BB2DA5"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Inference report type</w:t>
                  </w:r>
                </w:p>
              </w:tc>
              <w:tc>
                <w:tcPr>
                  <w:tcW w:w="1082" w:type="pct"/>
                  <w:shd w:val="clear" w:color="auto" w:fill="D9D9D9"/>
                </w:tcPr>
                <w:p w14:paraId="75D2CB36"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P report</w:t>
                  </w:r>
                </w:p>
              </w:tc>
              <w:tc>
                <w:tcPr>
                  <w:tcW w:w="1250" w:type="pct"/>
                  <w:shd w:val="clear" w:color="auto" w:fill="D9D9D9"/>
                </w:tcPr>
                <w:p w14:paraId="32CAC044"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SP report</w:t>
                  </w:r>
                </w:p>
              </w:tc>
              <w:tc>
                <w:tcPr>
                  <w:tcW w:w="1250" w:type="pct"/>
                  <w:shd w:val="clear" w:color="auto" w:fill="D9D9D9"/>
                </w:tcPr>
                <w:p w14:paraId="273ECEE4"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AP report</w:t>
                  </w:r>
                </w:p>
              </w:tc>
            </w:tr>
            <w:tr w:rsidR="00B81C14" w:rsidRPr="00125F7F" w14:paraId="667048C7" w14:textId="77777777" w:rsidTr="00B81C14">
              <w:tc>
                <w:tcPr>
                  <w:tcW w:w="1418" w:type="pct"/>
                  <w:shd w:val="clear" w:color="auto" w:fill="auto"/>
                </w:tcPr>
                <w:p w14:paraId="525330AB"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AP report</w:t>
                  </w:r>
                </w:p>
              </w:tc>
              <w:tc>
                <w:tcPr>
                  <w:tcW w:w="1082" w:type="pct"/>
                  <w:shd w:val="clear" w:color="auto" w:fill="auto"/>
                </w:tcPr>
                <w:p w14:paraId="5C7EF413" w14:textId="77777777" w:rsidR="00B81C14" w:rsidRPr="00125F7F" w:rsidRDefault="00B81C14" w:rsidP="003D01A5">
                  <w:pPr>
                    <w:spacing w:after="120" w:line="276" w:lineRule="auto"/>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0D666295" w14:textId="77777777" w:rsidR="00B81C14" w:rsidRPr="00125F7F" w:rsidRDefault="00B81C14" w:rsidP="003D01A5">
                  <w:pPr>
                    <w:spacing w:after="120"/>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2BE0B443" w14:textId="77777777" w:rsidR="00B81C14" w:rsidRPr="00125F7F" w:rsidRDefault="00B81C14" w:rsidP="003D01A5">
                  <w:pPr>
                    <w:spacing w:after="120" w:line="276" w:lineRule="auto"/>
                    <w:rPr>
                      <w:rFonts w:ascii="Arial" w:hAnsi="Arial" w:cs="Arial"/>
                      <w:bCs/>
                      <w:sz w:val="16"/>
                      <w:szCs w:val="16"/>
                    </w:rPr>
                  </w:pPr>
                  <w:r w:rsidRPr="00125F7F">
                    <w:rPr>
                      <w:rFonts w:ascii="Arial" w:hAnsi="Arial" w:cs="Arial"/>
                      <w:bCs/>
                      <w:sz w:val="16"/>
                      <w:szCs w:val="16"/>
                    </w:rPr>
                    <w:t>Support</w:t>
                  </w:r>
                  <w:r w:rsidRPr="00125F7F">
                    <w:rPr>
                      <w:rFonts w:ascii="Arial" w:hAnsi="Arial" w:cs="Arial"/>
                      <w:bCs/>
                      <w:color w:val="FF0000"/>
                      <w:sz w:val="16"/>
                      <w:szCs w:val="16"/>
                      <w:lang w:eastAsia="zh-TW"/>
                    </w:rPr>
                    <w:t xml:space="preserve"> </w:t>
                  </w:r>
                </w:p>
              </w:tc>
            </w:tr>
            <w:tr w:rsidR="00B81C14" w:rsidRPr="00125F7F" w14:paraId="170D10BC" w14:textId="77777777" w:rsidTr="00B81C14">
              <w:tc>
                <w:tcPr>
                  <w:tcW w:w="1418" w:type="pct"/>
                  <w:shd w:val="clear" w:color="auto" w:fill="auto"/>
                </w:tcPr>
                <w:p w14:paraId="7CA4DD58"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SP report</w:t>
                  </w:r>
                </w:p>
              </w:tc>
              <w:tc>
                <w:tcPr>
                  <w:tcW w:w="1082" w:type="pct"/>
                  <w:shd w:val="clear" w:color="auto" w:fill="auto"/>
                </w:tcPr>
                <w:p w14:paraId="5BCC7E1D" w14:textId="77777777" w:rsidR="00B81C14" w:rsidRPr="00125F7F" w:rsidRDefault="00B81C14" w:rsidP="003D01A5">
                  <w:pPr>
                    <w:spacing w:after="120"/>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4F0F1632" w14:textId="77777777" w:rsidR="00B81C14" w:rsidRPr="00125F7F" w:rsidRDefault="00B81C14" w:rsidP="003D01A5">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10D35914" w14:textId="77777777" w:rsidR="00B81C14" w:rsidRPr="00125F7F" w:rsidRDefault="00B81C14" w:rsidP="003D01A5">
                  <w:pPr>
                    <w:spacing w:after="120" w:line="276" w:lineRule="auto"/>
                    <w:rPr>
                      <w:rFonts w:ascii="Arial" w:hAnsi="Arial" w:cs="Arial"/>
                      <w:bCs/>
                      <w:sz w:val="16"/>
                      <w:szCs w:val="16"/>
                    </w:rPr>
                  </w:pPr>
                  <w:r w:rsidRPr="00125F7F">
                    <w:rPr>
                      <w:rFonts w:ascii="Arial" w:hAnsi="Arial" w:cs="Arial"/>
                      <w:bCs/>
                      <w:sz w:val="16"/>
                      <w:szCs w:val="16"/>
                    </w:rPr>
                    <w:t>Support</w:t>
                  </w:r>
                </w:p>
              </w:tc>
            </w:tr>
            <w:tr w:rsidR="00B81C14" w:rsidRPr="00125F7F" w14:paraId="25756E92" w14:textId="77777777" w:rsidTr="00B81C14">
              <w:tc>
                <w:tcPr>
                  <w:tcW w:w="1418" w:type="pct"/>
                  <w:shd w:val="clear" w:color="auto" w:fill="auto"/>
                </w:tcPr>
                <w:p w14:paraId="6B47C62D" w14:textId="77777777" w:rsidR="00B81C14" w:rsidRPr="00125F7F" w:rsidRDefault="00B81C14" w:rsidP="003D01A5">
                  <w:pPr>
                    <w:spacing w:after="120"/>
                    <w:rPr>
                      <w:rFonts w:ascii="Arial" w:hAnsi="Arial" w:cs="Arial"/>
                      <w:sz w:val="16"/>
                      <w:szCs w:val="16"/>
                    </w:rPr>
                  </w:pPr>
                  <w:r w:rsidRPr="00125F7F">
                    <w:rPr>
                      <w:rFonts w:ascii="Arial" w:hAnsi="Arial" w:cs="Arial"/>
                      <w:sz w:val="16"/>
                      <w:szCs w:val="16"/>
                    </w:rPr>
                    <w:t>P report</w:t>
                  </w:r>
                </w:p>
              </w:tc>
              <w:tc>
                <w:tcPr>
                  <w:tcW w:w="1082" w:type="pct"/>
                  <w:shd w:val="clear" w:color="auto" w:fill="auto"/>
                </w:tcPr>
                <w:p w14:paraId="3B8A89EF" w14:textId="77777777" w:rsidR="00B81C14" w:rsidRPr="00125F7F" w:rsidRDefault="00B81C14" w:rsidP="003D01A5">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4CDA6AB8" w14:textId="77777777" w:rsidR="00B81C14" w:rsidRPr="00125F7F" w:rsidRDefault="00B81C14" w:rsidP="003D01A5">
                  <w:pPr>
                    <w:spacing w:after="120"/>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723CE6F6" w14:textId="77777777" w:rsidR="00B81C14" w:rsidRPr="00125F7F" w:rsidRDefault="00B81C14" w:rsidP="003D01A5">
                  <w:pPr>
                    <w:spacing w:after="120" w:line="276" w:lineRule="auto"/>
                    <w:rPr>
                      <w:rFonts w:ascii="Arial" w:hAnsi="Arial" w:cs="Arial"/>
                      <w:bCs/>
                      <w:sz w:val="16"/>
                      <w:szCs w:val="16"/>
                    </w:rPr>
                  </w:pPr>
                  <w:r w:rsidRPr="00125F7F">
                    <w:rPr>
                      <w:rFonts w:ascii="Arial" w:hAnsi="Arial" w:cs="Arial"/>
                      <w:bCs/>
                      <w:sz w:val="16"/>
                      <w:szCs w:val="16"/>
                    </w:rPr>
                    <w:t>Support</w:t>
                  </w:r>
                </w:p>
              </w:tc>
            </w:tr>
          </w:tbl>
          <w:p w14:paraId="251F8C9D" w14:textId="77777777" w:rsidR="00B81C14" w:rsidRDefault="00B81C14" w:rsidP="003D01A5">
            <w:pPr>
              <w:spacing w:after="120"/>
              <w:rPr>
                <w:rFonts w:eastAsiaTheme="minorEastAsia"/>
                <w:b/>
                <w:lang w:eastAsia="zh-CN"/>
              </w:rPr>
            </w:pPr>
          </w:p>
        </w:tc>
      </w:tr>
    </w:tbl>
    <w:p w14:paraId="410B5774" w14:textId="77777777" w:rsidR="00B81C14" w:rsidRDefault="00B81C14" w:rsidP="003D01A5">
      <w:pPr>
        <w:spacing w:beforeLines="50" w:before="120" w:after="120"/>
        <w:rPr>
          <w:rFonts w:eastAsiaTheme="minorEastAsia"/>
          <w:bCs/>
          <w:lang w:eastAsia="zh-CN"/>
        </w:rPr>
      </w:pPr>
      <w:r>
        <w:rPr>
          <w:rFonts w:eastAsiaTheme="minorEastAsia" w:hint="eastAsia"/>
          <w:lang w:eastAsia="zh-CN"/>
        </w:rPr>
        <w:t>B</w:t>
      </w:r>
      <w:r w:rsidRPr="00760B04">
        <w:rPr>
          <w:rFonts w:eastAsiaTheme="minorEastAsia" w:hint="eastAsia"/>
          <w:lang w:eastAsia="zh-CN"/>
        </w:rPr>
        <w:t xml:space="preserve">ased on the above agreement, </w:t>
      </w:r>
      <w:r w:rsidRPr="00125B7E">
        <w:rPr>
          <w:rFonts w:eastAsiaTheme="minorEastAsia"/>
          <w:lang w:eastAsia="zh-CN"/>
        </w:rPr>
        <w:t xml:space="preserve">for </w:t>
      </w:r>
      <w:r>
        <w:rPr>
          <w:rFonts w:eastAsiaTheme="minorEastAsia" w:hint="eastAsia"/>
          <w:lang w:eastAsia="zh-CN"/>
        </w:rPr>
        <w:t>Type 1 with O</w:t>
      </w:r>
      <w:r w:rsidRPr="00125B7E">
        <w:rPr>
          <w:rFonts w:eastAsiaTheme="minorEastAsia"/>
          <w:lang w:eastAsia="zh-CN"/>
        </w:rPr>
        <w:t>ption 2</w:t>
      </w:r>
      <w:r>
        <w:rPr>
          <w:rFonts w:eastAsiaTheme="minorEastAsia" w:hint="eastAsia"/>
          <w:lang w:eastAsia="zh-CN"/>
        </w:rPr>
        <w:t xml:space="preserve"> where </w:t>
      </w:r>
      <w:r w:rsidRPr="00125B7E">
        <w:rPr>
          <w:rFonts w:eastAsiaTheme="minorEastAsia"/>
          <w:lang w:eastAsia="zh-CN"/>
        </w:rPr>
        <w:t>UE calculates performance metric(s)</w:t>
      </w:r>
      <w:r>
        <w:rPr>
          <w:rFonts w:eastAsiaTheme="minorEastAsia" w:hint="eastAsia"/>
          <w:lang w:eastAsia="zh-CN"/>
        </w:rPr>
        <w:t xml:space="preserve"> and </w:t>
      </w:r>
      <w:r w:rsidRPr="00125B7E">
        <w:rPr>
          <w:rFonts w:eastAsiaTheme="minorEastAsia"/>
          <w:lang w:eastAsia="zh-CN"/>
        </w:rPr>
        <w:t>reports it to NW or reports an event to NW based on the performance metric(s), P/SP/AP reporting for performance monitoring is supported</w:t>
      </w:r>
      <w:r>
        <w:rPr>
          <w:rFonts w:eastAsiaTheme="minorEastAsia" w:hint="eastAsia"/>
          <w:lang w:eastAsia="zh-CN"/>
        </w:rPr>
        <w:t xml:space="preserve"> for BM</w:t>
      </w:r>
      <w:r w:rsidRPr="00125B7E">
        <w:rPr>
          <w:rFonts w:eastAsiaTheme="minorEastAsia"/>
          <w:lang w:eastAsia="zh-CN"/>
        </w:rPr>
        <w:t xml:space="preserve">. </w:t>
      </w:r>
      <w:r>
        <w:rPr>
          <w:rFonts w:eastAsiaTheme="minorEastAsia" w:hint="eastAsia"/>
          <w:lang w:eastAsia="zh-CN"/>
        </w:rPr>
        <w:t xml:space="preserve">For </w:t>
      </w:r>
      <w:r>
        <w:rPr>
          <w:rFonts w:eastAsiaTheme="minorEastAsia"/>
          <w:lang w:eastAsia="zh-CN"/>
        </w:rPr>
        <w:t>performance</w:t>
      </w:r>
      <w:r>
        <w:rPr>
          <w:rFonts w:eastAsiaTheme="minorEastAsia" w:hint="eastAsia"/>
          <w:lang w:eastAsia="zh-CN"/>
        </w:rPr>
        <w:t xml:space="preserve"> </w:t>
      </w:r>
      <w:r>
        <w:rPr>
          <w:rFonts w:eastAsiaTheme="minorEastAsia"/>
          <w:lang w:eastAsia="zh-CN"/>
        </w:rPr>
        <w:t>monitoring</w:t>
      </w:r>
      <w:r>
        <w:rPr>
          <w:rFonts w:eastAsiaTheme="minorEastAsia" w:hint="eastAsia"/>
          <w:lang w:eastAsia="zh-CN"/>
        </w:rPr>
        <w:t xml:space="preserve"> of </w:t>
      </w:r>
      <w:r w:rsidRPr="004A425B">
        <w:rPr>
          <w:rFonts w:eastAsiaTheme="minorEastAsia"/>
          <w:lang w:eastAsia="zh-CN"/>
        </w:rPr>
        <w:t>RRM measurement prediction</w:t>
      </w:r>
      <w:r>
        <w:rPr>
          <w:rFonts w:eastAsiaTheme="minorEastAsia" w:hint="eastAsia"/>
          <w:lang w:eastAsia="zh-CN"/>
        </w:rPr>
        <w:t xml:space="preserve">, </w:t>
      </w:r>
      <w:r>
        <w:rPr>
          <w:rFonts w:eastAsia="Malgun Gothic"/>
          <w:bCs/>
          <w:lang w:eastAsia="ko-KR"/>
        </w:rPr>
        <w:t>the following options</w:t>
      </w:r>
      <w:r>
        <w:rPr>
          <w:rFonts w:eastAsiaTheme="minorEastAsia" w:hint="eastAsia"/>
          <w:bCs/>
          <w:lang w:eastAsia="zh-CN"/>
        </w:rPr>
        <w:t xml:space="preserve"> can be considered:</w:t>
      </w:r>
    </w:p>
    <w:p w14:paraId="6B26D5DA" w14:textId="77777777" w:rsidR="00B81C14" w:rsidRDefault="00B81C14" w:rsidP="003D01A5">
      <w:pPr>
        <w:pStyle w:val="ad"/>
        <w:numPr>
          <w:ilvl w:val="0"/>
          <w:numId w:val="71"/>
        </w:numPr>
        <w:spacing w:beforeLines="50" w:before="120" w:after="120"/>
        <w:ind w:leftChars="0"/>
        <w:rPr>
          <w:rStyle w:val="B1Char1"/>
          <w:rFonts w:eastAsiaTheme="minorEastAsia"/>
          <w:bCs/>
          <w:lang w:val="en-US" w:eastAsia="zh-CN"/>
        </w:rPr>
      </w:pPr>
      <w:r>
        <w:rPr>
          <w:rStyle w:val="B1Char1"/>
          <w:rFonts w:eastAsiaTheme="minorEastAsia"/>
          <w:bCs/>
          <w:lang w:val="en-US" w:eastAsia="zh-CN"/>
        </w:rPr>
        <w:t>O</w:t>
      </w:r>
      <w:r>
        <w:rPr>
          <w:rStyle w:val="B1Char1"/>
          <w:rFonts w:eastAsiaTheme="minorEastAsia" w:hint="eastAsia"/>
          <w:bCs/>
          <w:lang w:val="en-US" w:eastAsia="zh-CN"/>
        </w:rPr>
        <w:t>ption 1:P</w:t>
      </w:r>
      <w:r w:rsidRPr="003C3155">
        <w:rPr>
          <w:rStyle w:val="B1Char1"/>
          <w:rFonts w:eastAsiaTheme="minorEastAsia"/>
          <w:bCs/>
          <w:lang w:val="en-US" w:eastAsia="zh-CN"/>
        </w:rPr>
        <w:t>eriodical reporting</w:t>
      </w:r>
      <w:r>
        <w:rPr>
          <w:rStyle w:val="B1Char1"/>
          <w:rFonts w:eastAsiaTheme="minorEastAsia" w:hint="eastAsia"/>
          <w:bCs/>
          <w:lang w:val="en-US" w:eastAsia="zh-CN"/>
        </w:rPr>
        <w:t>;</w:t>
      </w:r>
    </w:p>
    <w:p w14:paraId="4BE70ECC" w14:textId="77777777" w:rsidR="00B81C14" w:rsidRDefault="00B81C14" w:rsidP="003D01A5">
      <w:pPr>
        <w:pStyle w:val="ad"/>
        <w:numPr>
          <w:ilvl w:val="0"/>
          <w:numId w:val="71"/>
        </w:numPr>
        <w:spacing w:beforeLines="50" w:before="120" w:after="120"/>
        <w:ind w:leftChars="0"/>
        <w:rPr>
          <w:rStyle w:val="B1Char1"/>
          <w:rFonts w:eastAsiaTheme="minorEastAsia"/>
          <w:bCs/>
          <w:lang w:val="en-US" w:eastAsia="zh-CN"/>
        </w:rPr>
      </w:pPr>
      <w:r>
        <w:rPr>
          <w:rStyle w:val="B1Char1"/>
          <w:rFonts w:eastAsiaTheme="minorEastAsia"/>
          <w:bCs/>
          <w:lang w:val="en-US" w:eastAsia="zh-CN"/>
        </w:rPr>
        <w:t>O</w:t>
      </w:r>
      <w:r>
        <w:rPr>
          <w:rStyle w:val="B1Char1"/>
          <w:rFonts w:eastAsiaTheme="minorEastAsia" w:hint="eastAsia"/>
          <w:bCs/>
          <w:lang w:val="en-US" w:eastAsia="zh-CN"/>
        </w:rPr>
        <w:t>ption 2: R</w:t>
      </w:r>
      <w:r w:rsidRPr="003C3155">
        <w:rPr>
          <w:rStyle w:val="B1Char1"/>
          <w:rFonts w:eastAsiaTheme="minorEastAsia"/>
          <w:bCs/>
          <w:lang w:val="en-US" w:eastAsia="zh-CN"/>
        </w:rPr>
        <w:t>eporting after being triggered by NW</w:t>
      </w:r>
      <w:r>
        <w:rPr>
          <w:rStyle w:val="B1Char1"/>
          <w:rFonts w:eastAsiaTheme="minorEastAsia" w:hint="eastAsia"/>
          <w:bCs/>
          <w:lang w:val="en-US" w:eastAsia="zh-CN"/>
        </w:rPr>
        <w:t>;</w:t>
      </w:r>
    </w:p>
    <w:p w14:paraId="7A2F72A9" w14:textId="77777777" w:rsidR="00B81C14" w:rsidRDefault="00B81C14" w:rsidP="003D01A5">
      <w:pPr>
        <w:pStyle w:val="ad"/>
        <w:numPr>
          <w:ilvl w:val="0"/>
          <w:numId w:val="71"/>
        </w:numPr>
        <w:spacing w:beforeLines="50" w:before="120" w:after="120"/>
        <w:ind w:leftChars="0"/>
        <w:rPr>
          <w:rStyle w:val="B1Char1"/>
          <w:rFonts w:eastAsiaTheme="minorEastAsia"/>
          <w:bCs/>
          <w:lang w:val="en-US" w:eastAsia="zh-CN"/>
        </w:rPr>
      </w:pPr>
      <w:r>
        <w:rPr>
          <w:rStyle w:val="B1Char1"/>
          <w:rFonts w:eastAsiaTheme="minorEastAsia" w:hint="eastAsia"/>
          <w:bCs/>
          <w:lang w:val="en-US" w:eastAsia="zh-CN"/>
        </w:rPr>
        <w:t>Option 3: event triggered reporting.</w:t>
      </w:r>
    </w:p>
    <w:p w14:paraId="094EB356" w14:textId="77777777" w:rsidR="00B81C14" w:rsidRPr="00ED0109" w:rsidRDefault="00B81C14" w:rsidP="003D01A5">
      <w:pPr>
        <w:spacing w:beforeLines="50" w:before="120" w:after="120"/>
        <w:rPr>
          <w:rStyle w:val="B1Char1"/>
          <w:rFonts w:eastAsiaTheme="minorEastAsia"/>
          <w:bCs/>
          <w:lang w:val="en-US" w:eastAsia="zh-CN"/>
        </w:rPr>
      </w:pPr>
      <w:r>
        <w:rPr>
          <w:rStyle w:val="B1Char1"/>
          <w:rFonts w:eastAsiaTheme="minorEastAsia" w:hint="eastAsia"/>
          <w:bCs/>
          <w:lang w:val="en-US" w:eastAsia="zh-CN"/>
        </w:rPr>
        <w:t>In Option 1, the UE reports the monitoring results periodically based on the sampling period or configured by the network. In this Option, signaling overhead is relatively high. In O</w:t>
      </w:r>
      <w:r>
        <w:rPr>
          <w:rStyle w:val="B1Char1"/>
          <w:rFonts w:eastAsiaTheme="minorEastAsia"/>
          <w:bCs/>
          <w:lang w:val="en-US" w:eastAsia="zh-CN"/>
        </w:rPr>
        <w:t>p</w:t>
      </w:r>
      <w:r>
        <w:rPr>
          <w:rStyle w:val="B1Char1"/>
          <w:rFonts w:eastAsiaTheme="minorEastAsia" w:hint="eastAsia"/>
          <w:bCs/>
          <w:lang w:val="en-US" w:eastAsia="zh-CN"/>
        </w:rPr>
        <w:t>tion 2, the UE reports the monitoring results when it is triggered by network indication which requires sensitive observation of</w:t>
      </w:r>
      <w:r w:rsidRPr="00925ED6">
        <w:rPr>
          <w:rStyle w:val="B1Char1"/>
          <w:rFonts w:eastAsiaTheme="minorEastAsia" w:hint="eastAsia"/>
          <w:bCs/>
          <w:lang w:val="en-US" w:eastAsia="zh-CN"/>
        </w:rPr>
        <w:t xml:space="preserve"> </w:t>
      </w:r>
      <w:r>
        <w:rPr>
          <w:rStyle w:val="B1Char1"/>
          <w:rFonts w:eastAsiaTheme="minorEastAsia" w:hint="eastAsia"/>
          <w:bCs/>
          <w:lang w:val="en-US" w:eastAsia="zh-CN"/>
        </w:rPr>
        <w:t xml:space="preserve">the network on performance. In Option 3, the UE reports the monitoring results when the monitoring metric exceeds on threshold configured by the network. In this option, proper threshold configuration is needed but low </w:t>
      </w:r>
      <w:r>
        <w:rPr>
          <w:rStyle w:val="B1Char1"/>
          <w:rFonts w:eastAsiaTheme="minorEastAsia"/>
          <w:bCs/>
          <w:lang w:val="en-US" w:eastAsia="zh-CN"/>
        </w:rPr>
        <w:t>signaling</w:t>
      </w:r>
      <w:r>
        <w:rPr>
          <w:rStyle w:val="B1Char1"/>
          <w:rFonts w:eastAsiaTheme="minorEastAsia" w:hint="eastAsia"/>
          <w:bCs/>
          <w:lang w:val="en-US" w:eastAsia="zh-CN"/>
        </w:rPr>
        <w:t xml:space="preserve"> overhead can be achieved.</w:t>
      </w:r>
    </w:p>
    <w:p w14:paraId="2B4299F9" w14:textId="769ADAE1" w:rsidR="00B81C14" w:rsidRDefault="00B81C14" w:rsidP="003D01A5">
      <w:pPr>
        <w:spacing w:beforeLines="50" w:before="120" w:after="120"/>
        <w:rPr>
          <w:rFonts w:eastAsiaTheme="minorEastAsia"/>
          <w:b/>
          <w:lang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w:t>
      </w:r>
      <w:r w:rsidR="00180A92">
        <w:rPr>
          <w:rFonts w:eastAsiaTheme="minorEastAsia" w:hint="eastAsia"/>
          <w:b/>
          <w:lang w:val="x-none" w:eastAsia="zh-CN"/>
        </w:rPr>
        <w:t>9</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monitoring </w:t>
      </w:r>
      <w:r>
        <w:rPr>
          <w:rFonts w:eastAsia="Malgun Gothic"/>
          <w:b/>
          <w:lang w:eastAsia="ko-KR"/>
        </w:rPr>
        <w:t>report, RAN2 can study the following options</w:t>
      </w:r>
      <w:r>
        <w:rPr>
          <w:rFonts w:eastAsiaTheme="minorEastAsia" w:hint="eastAsia"/>
          <w:b/>
          <w:lang w:eastAsia="zh-CN"/>
        </w:rPr>
        <w:t>:</w:t>
      </w:r>
    </w:p>
    <w:p w14:paraId="3519B3FC" w14:textId="77777777" w:rsidR="00B81C14" w:rsidRPr="00085A38" w:rsidRDefault="00B81C14" w:rsidP="003D01A5">
      <w:pPr>
        <w:pStyle w:val="B3"/>
        <w:numPr>
          <w:ilvl w:val="0"/>
          <w:numId w:val="72"/>
        </w:numPr>
        <w:spacing w:after="120"/>
        <w:rPr>
          <w:b/>
        </w:rPr>
      </w:pPr>
      <w:r w:rsidRPr="00085A38">
        <w:rPr>
          <w:b/>
        </w:rPr>
        <w:t>O</w:t>
      </w:r>
      <w:r w:rsidRPr="00085A38">
        <w:rPr>
          <w:rFonts w:hint="eastAsia"/>
          <w:b/>
        </w:rPr>
        <w:t xml:space="preserve">ption </w:t>
      </w:r>
      <w:r>
        <w:rPr>
          <w:rFonts w:hint="eastAsia"/>
          <w:b/>
          <w:lang w:eastAsia="zh-CN"/>
        </w:rPr>
        <w:t>1</w:t>
      </w:r>
      <w:r w:rsidRPr="00085A38">
        <w:rPr>
          <w:rFonts w:hint="eastAsia"/>
          <w:b/>
        </w:rPr>
        <w:t>:</w:t>
      </w:r>
      <w:r>
        <w:rPr>
          <w:rFonts w:hint="eastAsia"/>
          <w:b/>
          <w:lang w:eastAsia="zh-CN"/>
        </w:rPr>
        <w:t xml:space="preserve"> </w:t>
      </w:r>
      <w:r w:rsidRPr="00085A38">
        <w:rPr>
          <w:rFonts w:hint="eastAsia"/>
          <w:b/>
        </w:rPr>
        <w:t>P</w:t>
      </w:r>
      <w:r w:rsidRPr="00085A38">
        <w:rPr>
          <w:b/>
        </w:rPr>
        <w:t>eriodical reporting</w:t>
      </w:r>
      <w:r>
        <w:rPr>
          <w:rFonts w:hint="eastAsia"/>
          <w:b/>
          <w:lang w:eastAsia="zh-CN"/>
        </w:rPr>
        <w:t>;</w:t>
      </w:r>
    </w:p>
    <w:p w14:paraId="361A8BCF" w14:textId="77777777" w:rsidR="00B81C14" w:rsidRDefault="00B81C14" w:rsidP="003D01A5">
      <w:pPr>
        <w:pStyle w:val="B3"/>
        <w:numPr>
          <w:ilvl w:val="0"/>
          <w:numId w:val="72"/>
        </w:numPr>
        <w:spacing w:after="120"/>
        <w:rPr>
          <w:b/>
        </w:rPr>
      </w:pPr>
      <w:r w:rsidRPr="00085A38">
        <w:rPr>
          <w:b/>
        </w:rPr>
        <w:t>O</w:t>
      </w:r>
      <w:r w:rsidRPr="00085A38">
        <w:rPr>
          <w:rFonts w:hint="eastAsia"/>
          <w:b/>
        </w:rPr>
        <w:t xml:space="preserve">ption </w:t>
      </w:r>
      <w:r>
        <w:rPr>
          <w:rFonts w:hint="eastAsia"/>
          <w:b/>
          <w:lang w:eastAsia="zh-CN"/>
        </w:rPr>
        <w:t>2</w:t>
      </w:r>
      <w:r w:rsidRPr="00085A38">
        <w:rPr>
          <w:rFonts w:hint="eastAsia"/>
          <w:b/>
        </w:rPr>
        <w:t>: R</w:t>
      </w:r>
      <w:r w:rsidRPr="00085A38">
        <w:rPr>
          <w:b/>
        </w:rPr>
        <w:t>eporting triggered by NW</w:t>
      </w:r>
      <w:r>
        <w:rPr>
          <w:rFonts w:hint="eastAsia"/>
          <w:b/>
          <w:lang w:eastAsia="zh-CN"/>
        </w:rPr>
        <w:t>;</w:t>
      </w:r>
    </w:p>
    <w:p w14:paraId="2B92FC23" w14:textId="3372660F" w:rsidR="00B81C14" w:rsidRPr="005F49A0" w:rsidRDefault="00B81C14" w:rsidP="00143E19">
      <w:pPr>
        <w:pStyle w:val="B3"/>
        <w:numPr>
          <w:ilvl w:val="0"/>
          <w:numId w:val="72"/>
        </w:numPr>
        <w:spacing w:after="120"/>
        <w:rPr>
          <w:rFonts w:eastAsiaTheme="minorEastAsia"/>
          <w:b/>
          <w:lang w:eastAsia="zh-CN"/>
        </w:rPr>
      </w:pPr>
      <w:r w:rsidRPr="005F49A0">
        <w:rPr>
          <w:rStyle w:val="B1Char1"/>
          <w:rFonts w:eastAsiaTheme="minorEastAsia" w:hint="eastAsia"/>
          <w:b/>
          <w:bCs/>
          <w:lang w:val="en-US" w:eastAsia="zh-CN"/>
        </w:rPr>
        <w:t xml:space="preserve">Option 3: event </w:t>
      </w:r>
      <w:r w:rsidRPr="00DE787A">
        <w:rPr>
          <w:b/>
        </w:rPr>
        <w:t>triggered</w:t>
      </w:r>
      <w:r w:rsidRPr="005F49A0">
        <w:rPr>
          <w:rStyle w:val="B1Char1"/>
          <w:rFonts w:eastAsiaTheme="minorEastAsia" w:hint="eastAsia"/>
          <w:b/>
          <w:bCs/>
          <w:lang w:val="en-US" w:eastAsia="zh-CN"/>
        </w:rPr>
        <w:t xml:space="preserve"> reporting.</w:t>
      </w:r>
    </w:p>
    <w:p w14:paraId="7EC7A360" w14:textId="77777777" w:rsidR="0086263D" w:rsidRDefault="0007136D" w:rsidP="003D01A5">
      <w:pPr>
        <w:pStyle w:val="1"/>
        <w:numPr>
          <w:ilvl w:val="0"/>
          <w:numId w:val="7"/>
        </w:numPr>
        <w:ind w:left="432" w:hanging="432"/>
        <w:rPr>
          <w:lang w:eastAsia="zh-CN"/>
        </w:rPr>
      </w:pPr>
      <w:r>
        <w:rPr>
          <w:rFonts w:hint="eastAsia"/>
          <w:lang w:eastAsia="zh-CN"/>
        </w:rPr>
        <w:t>Conclusion</w:t>
      </w:r>
    </w:p>
    <w:p w14:paraId="4BD3950F" w14:textId="2D70A6BF"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 xml:space="preserve">functionality management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83B1B2D" w14:textId="77777777" w:rsidR="00A60B50" w:rsidRDefault="005E3BAD" w:rsidP="003D01A5">
      <w:pPr>
        <w:spacing w:after="120"/>
        <w:rPr>
          <w:rFonts w:eastAsiaTheme="minorEastAsia"/>
          <w:i/>
          <w:u w:val="single"/>
          <w:lang w:eastAsia="zh-CN"/>
        </w:rPr>
      </w:pPr>
      <w:r w:rsidRPr="00CB4F75">
        <w:rPr>
          <w:rFonts w:eastAsiaTheme="minorEastAsia"/>
          <w:i/>
          <w:u w:val="single"/>
          <w:lang w:eastAsia="zh-CN"/>
        </w:rPr>
        <w:t>Inference</w:t>
      </w:r>
    </w:p>
    <w:p w14:paraId="0A63876A" w14:textId="77777777" w:rsidR="006306D2" w:rsidRDefault="006306D2" w:rsidP="003D01A5">
      <w:pPr>
        <w:spacing w:after="120"/>
        <w:rPr>
          <w:rFonts w:eastAsiaTheme="minorEastAsia"/>
          <w:b/>
          <w:lang w:eastAsia="zh-CN"/>
        </w:rPr>
      </w:pPr>
      <w:r w:rsidRPr="00D91F39">
        <w:rPr>
          <w:rFonts w:eastAsiaTheme="minorEastAsia" w:hint="eastAsia"/>
          <w:b/>
          <w:lang w:eastAsia="zh-CN"/>
        </w:rPr>
        <w:lastRenderedPageBreak/>
        <w:t>Proposal 1: For i</w:t>
      </w:r>
      <w:r w:rsidRPr="00D91F39">
        <w:rPr>
          <w:rFonts w:eastAsiaTheme="minorEastAsia"/>
          <w:b/>
          <w:lang w:eastAsia="zh-CN"/>
        </w:rPr>
        <w:t>ntra-frequency temporal domain case A</w:t>
      </w:r>
      <w:r w:rsidRPr="00D91F39">
        <w:rPr>
          <w:rFonts w:eastAsiaTheme="minorEastAsia" w:hint="eastAsia"/>
          <w:b/>
          <w:lang w:eastAsia="zh-CN"/>
        </w:rPr>
        <w:t xml:space="preserve">, the measurement results for each time instance within PW </w:t>
      </w:r>
      <w:r>
        <w:rPr>
          <w:b/>
          <w:bCs/>
        </w:rPr>
        <w:t xml:space="preserve">are reported in one </w:t>
      </w:r>
      <w:proofErr w:type="spellStart"/>
      <w:r>
        <w:rPr>
          <w:b/>
          <w:bCs/>
          <w:i/>
          <w:iCs/>
        </w:rPr>
        <w:t>measurementReport</w:t>
      </w:r>
      <w:proofErr w:type="spellEnd"/>
      <w:r>
        <w:rPr>
          <w:b/>
          <w:bCs/>
        </w:rPr>
        <w:t xml:space="preserve"> message</w:t>
      </w:r>
      <w:r>
        <w:rPr>
          <w:rFonts w:eastAsiaTheme="minorEastAsia" w:hint="eastAsia"/>
          <w:b/>
          <w:lang w:eastAsia="zh-CN"/>
        </w:rPr>
        <w:t>.</w:t>
      </w:r>
    </w:p>
    <w:p w14:paraId="168AC952" w14:textId="00C3EC5B" w:rsidR="000D113B" w:rsidRPr="000177CF" w:rsidRDefault="000D113B" w:rsidP="003D01A5">
      <w:pPr>
        <w:spacing w:after="120"/>
        <w:rPr>
          <w:rFonts w:eastAsiaTheme="minorEastAsia"/>
          <w:b/>
          <w:lang w:eastAsia="zh-CN"/>
        </w:rPr>
      </w:pPr>
      <w:r w:rsidRPr="00925ED6">
        <w:rPr>
          <w:rFonts w:eastAsiaTheme="minorEastAsia" w:hint="eastAsia"/>
          <w:b/>
          <w:lang w:eastAsia="zh-CN"/>
        </w:rPr>
        <w:t xml:space="preserve">Proposal </w:t>
      </w:r>
      <w:r w:rsidR="00180A92">
        <w:rPr>
          <w:rFonts w:eastAsiaTheme="minorEastAsia" w:hint="eastAsia"/>
          <w:b/>
          <w:lang w:eastAsia="zh-CN"/>
        </w:rPr>
        <w:t>2</w:t>
      </w:r>
      <w:r w:rsidRPr="00925ED6">
        <w:rPr>
          <w:rFonts w:eastAsiaTheme="minorEastAsia" w:hint="eastAsia"/>
          <w:b/>
          <w:lang w:eastAsia="zh-CN"/>
        </w:rPr>
        <w:t xml:space="preserve">: </w:t>
      </w:r>
      <w:r w:rsidRPr="00D820C1">
        <w:rPr>
          <w:rFonts w:eastAsiaTheme="minorEastAsia" w:hint="eastAsia"/>
          <w:b/>
          <w:lang w:eastAsia="zh-CN"/>
        </w:rPr>
        <w:t>For i</w:t>
      </w:r>
      <w:r w:rsidRPr="00D820C1">
        <w:rPr>
          <w:rFonts w:eastAsiaTheme="minorEastAsia"/>
          <w:b/>
          <w:lang w:eastAsia="zh-CN"/>
        </w:rPr>
        <w:t>ntra-frequency temporal domain case B</w:t>
      </w:r>
      <w:r w:rsidRPr="00925ED6">
        <w:rPr>
          <w:rFonts w:eastAsiaTheme="minorEastAsia" w:hint="eastAsia"/>
          <w:b/>
          <w:lang w:eastAsia="zh-CN"/>
        </w:rPr>
        <w:t>, w</w:t>
      </w:r>
      <w:r w:rsidRPr="00BE04B2">
        <w:rPr>
          <w:rFonts w:eastAsiaTheme="minorEastAsia" w:hint="eastAsia"/>
          <w:b/>
          <w:lang w:eastAsia="zh-CN"/>
        </w:rPr>
        <w:t>hether measurement</w:t>
      </w:r>
      <w:r>
        <w:rPr>
          <w:rFonts w:eastAsiaTheme="minorEastAsia" w:hint="eastAsia"/>
          <w:b/>
          <w:lang w:eastAsia="zh-CN"/>
        </w:rPr>
        <w:t xml:space="preserve"> result</w:t>
      </w:r>
      <w:r w:rsidRPr="00BE04B2">
        <w:rPr>
          <w:rFonts w:eastAsiaTheme="minorEastAsia" w:hint="eastAsia"/>
          <w:b/>
          <w:lang w:eastAsia="zh-CN"/>
        </w:rPr>
        <w:t xml:space="preserve"> is actual or predicated should be indicated in the measurement results.</w:t>
      </w:r>
    </w:p>
    <w:p w14:paraId="0D8B74E6" w14:textId="3064397C" w:rsidR="000D113B" w:rsidRDefault="000D113B" w:rsidP="003D01A5">
      <w:pPr>
        <w:spacing w:after="120"/>
        <w:rPr>
          <w:rFonts w:eastAsiaTheme="minorEastAsia"/>
          <w:b/>
          <w:bCs/>
          <w:lang w:eastAsia="zh-CN"/>
        </w:rPr>
      </w:pPr>
      <w:r w:rsidRPr="00167DD3">
        <w:rPr>
          <w:rFonts w:eastAsiaTheme="minorEastAsia" w:hint="eastAsia"/>
          <w:b/>
          <w:bCs/>
          <w:lang w:eastAsia="zh-CN"/>
        </w:rPr>
        <w:t xml:space="preserve">Proposal </w:t>
      </w:r>
      <w:r w:rsidR="00180A92">
        <w:rPr>
          <w:rFonts w:eastAsiaTheme="minorEastAsia" w:hint="eastAsia"/>
          <w:b/>
          <w:bCs/>
          <w:lang w:eastAsia="zh-CN"/>
        </w:rPr>
        <w:t>3</w:t>
      </w:r>
      <w:r w:rsidRPr="00167DD3">
        <w:rPr>
          <w:rFonts w:eastAsiaTheme="minorEastAsia" w:hint="eastAsia"/>
          <w:b/>
          <w:bCs/>
          <w:lang w:eastAsia="zh-CN"/>
        </w:rPr>
        <w:t xml:space="preserve">: For inter-frequency prediction, </w:t>
      </w:r>
      <w:r>
        <w:rPr>
          <w:rFonts w:eastAsiaTheme="minorEastAsia" w:hint="eastAsia"/>
          <w:b/>
          <w:bCs/>
          <w:lang w:eastAsia="zh-CN"/>
        </w:rPr>
        <w:t xml:space="preserve">legacy </w:t>
      </w:r>
      <w:r>
        <w:rPr>
          <w:rFonts w:eastAsiaTheme="minorEastAsia"/>
          <w:b/>
          <w:bCs/>
          <w:lang w:eastAsia="zh-CN"/>
        </w:rPr>
        <w:t>measurement</w:t>
      </w:r>
      <w:r>
        <w:rPr>
          <w:rFonts w:eastAsiaTheme="minorEastAsia" w:hint="eastAsia"/>
          <w:b/>
          <w:bCs/>
          <w:lang w:eastAsia="zh-CN"/>
        </w:rPr>
        <w:t xml:space="preserve"> report is used as baseline</w:t>
      </w:r>
      <w:r w:rsidRPr="00167DD3">
        <w:rPr>
          <w:rFonts w:eastAsiaTheme="minorEastAsia" w:hint="eastAsia"/>
          <w:b/>
          <w:bCs/>
          <w:lang w:eastAsia="zh-CN"/>
        </w:rPr>
        <w:t>.</w:t>
      </w:r>
    </w:p>
    <w:p w14:paraId="554ADCA0" w14:textId="5DB2EAF8" w:rsidR="000D113B" w:rsidRDefault="000D113B" w:rsidP="003D01A5">
      <w:pPr>
        <w:spacing w:after="120"/>
        <w:rPr>
          <w:rFonts w:eastAsiaTheme="minorEastAsia"/>
          <w:iCs/>
          <w:lang w:eastAsia="zh-CN"/>
        </w:rPr>
      </w:pPr>
      <w:r w:rsidRPr="00FE2469">
        <w:rPr>
          <w:rFonts w:eastAsiaTheme="minorEastAsia" w:hint="eastAsia"/>
          <w:b/>
          <w:iCs/>
          <w:lang w:val="en-GB" w:eastAsia="zh-CN"/>
        </w:rPr>
        <w:t xml:space="preserve">Proposal </w:t>
      </w:r>
      <w:r w:rsidR="00180A92">
        <w:rPr>
          <w:rFonts w:eastAsiaTheme="minorEastAsia" w:hint="eastAsia"/>
          <w:b/>
          <w:iCs/>
          <w:lang w:val="en-GB" w:eastAsia="zh-CN"/>
        </w:rPr>
        <w:t>4</w:t>
      </w:r>
      <w:r w:rsidRPr="00FE2469">
        <w:rPr>
          <w:rFonts w:eastAsiaTheme="minorEastAsia" w:hint="eastAsia"/>
          <w:b/>
          <w:iCs/>
          <w:lang w:val="en-GB" w:eastAsia="zh-CN"/>
        </w:rPr>
        <w:t xml:space="preserve">: </w:t>
      </w:r>
      <w:r>
        <w:rPr>
          <w:rFonts w:eastAsiaTheme="minorEastAsia" w:hint="eastAsia"/>
          <w:b/>
          <w:iCs/>
          <w:lang w:val="en-GB" w:eastAsia="zh-CN"/>
        </w:rPr>
        <w:t xml:space="preserve">For </w:t>
      </w:r>
      <w:r w:rsidRPr="00744F31">
        <w:rPr>
          <w:rFonts w:eastAsiaTheme="minorEastAsia" w:hint="eastAsia"/>
          <w:b/>
          <w:iCs/>
          <w:lang w:eastAsia="zh-CN"/>
        </w:rPr>
        <w:t>FR2-FR2 I</w:t>
      </w:r>
      <w:r w:rsidRPr="00744F31">
        <w:rPr>
          <w:rFonts w:eastAsiaTheme="minorEastAsia"/>
          <w:b/>
          <w:iCs/>
          <w:lang w:eastAsia="zh-CN"/>
        </w:rPr>
        <w:t>ntra-frequency temporal domain case A</w:t>
      </w:r>
      <w:r>
        <w:rPr>
          <w:rFonts w:eastAsiaTheme="minorEastAsia" w:hint="eastAsia"/>
          <w:b/>
          <w:iCs/>
          <w:lang w:val="en-GB" w:eastAsia="zh-CN"/>
        </w:rPr>
        <w:t>,</w:t>
      </w:r>
      <w:r w:rsidRPr="00FE2469">
        <w:rPr>
          <w:rFonts w:eastAsiaTheme="minorEastAsia" w:hint="eastAsia"/>
          <w:b/>
          <w:iCs/>
          <w:lang w:val="en-GB" w:eastAsia="zh-CN"/>
        </w:rPr>
        <w:t xml:space="preserve"> </w:t>
      </w:r>
      <w:r>
        <w:rPr>
          <w:rFonts w:eastAsiaTheme="minorEastAsia" w:hint="eastAsia"/>
          <w:b/>
          <w:iCs/>
          <w:lang w:val="en-GB" w:eastAsia="zh-CN"/>
        </w:rPr>
        <w:t>i</w:t>
      </w:r>
      <w:r w:rsidRPr="00FE2469">
        <w:rPr>
          <w:rFonts w:eastAsiaTheme="minorEastAsia" w:hint="eastAsia"/>
          <w:b/>
          <w:iCs/>
          <w:lang w:val="en-GB" w:eastAsia="zh-CN"/>
        </w:rPr>
        <w:t>nference is performed with conditions</w:t>
      </w:r>
      <w:r>
        <w:rPr>
          <w:rFonts w:eastAsiaTheme="minorEastAsia" w:hint="eastAsia"/>
          <w:b/>
          <w:iCs/>
          <w:lang w:val="en-GB" w:eastAsia="zh-CN"/>
        </w:rPr>
        <w:t>, e.g., at the cell edge</w:t>
      </w:r>
      <w:r w:rsidRPr="00FE2469">
        <w:rPr>
          <w:rFonts w:eastAsiaTheme="minorEastAsia" w:hint="eastAsia"/>
          <w:b/>
          <w:iCs/>
          <w:lang w:val="en-GB" w:eastAsia="zh-CN"/>
        </w:rPr>
        <w:t xml:space="preserve">. </w:t>
      </w:r>
    </w:p>
    <w:p w14:paraId="5B49F898" w14:textId="0B416911" w:rsidR="006D0020" w:rsidRPr="00143E19" w:rsidRDefault="000D113B" w:rsidP="003D01A5">
      <w:pPr>
        <w:spacing w:after="120"/>
        <w:rPr>
          <w:rFonts w:eastAsiaTheme="minorEastAsia"/>
          <w:b/>
          <w:iCs/>
          <w:lang w:eastAsia="zh-CN"/>
        </w:rPr>
      </w:pPr>
      <w:r w:rsidRPr="00B60A5C">
        <w:rPr>
          <w:rFonts w:eastAsiaTheme="minorEastAsia" w:hint="eastAsia"/>
          <w:b/>
          <w:iCs/>
          <w:lang w:eastAsia="zh-CN"/>
        </w:rPr>
        <w:t xml:space="preserve">Proposal </w:t>
      </w:r>
      <w:r w:rsidR="00180A92">
        <w:rPr>
          <w:rFonts w:eastAsiaTheme="minorEastAsia" w:hint="eastAsia"/>
          <w:b/>
          <w:iCs/>
          <w:lang w:eastAsia="zh-CN"/>
        </w:rPr>
        <w:t>5</w:t>
      </w:r>
      <w:r w:rsidRPr="00B60A5C">
        <w:rPr>
          <w:rFonts w:eastAsiaTheme="minorEastAsia" w:hint="eastAsia"/>
          <w:b/>
          <w:iCs/>
          <w:lang w:eastAsia="zh-CN"/>
        </w:rPr>
        <w:t xml:space="preserve">: </w:t>
      </w:r>
      <w:r>
        <w:rPr>
          <w:rFonts w:eastAsiaTheme="minorEastAsia" w:hint="eastAsia"/>
          <w:b/>
          <w:iCs/>
          <w:lang w:eastAsia="zh-CN"/>
        </w:rPr>
        <w:t>F</w:t>
      </w:r>
      <w:r w:rsidRPr="00FE2469">
        <w:rPr>
          <w:rFonts w:eastAsiaTheme="minorEastAsia" w:hint="eastAsia"/>
          <w:b/>
          <w:iCs/>
          <w:lang w:eastAsia="zh-CN"/>
        </w:rPr>
        <w:t xml:space="preserve">or </w:t>
      </w:r>
      <w:r w:rsidRPr="00FE2469">
        <w:rPr>
          <w:rFonts w:eastAsiaTheme="minorEastAsia"/>
          <w:b/>
          <w:iCs/>
          <w:lang w:eastAsia="zh-CN"/>
        </w:rPr>
        <w:t xml:space="preserve">FR1-FR1 </w:t>
      </w:r>
      <w:r>
        <w:rPr>
          <w:rFonts w:eastAsiaTheme="minorEastAsia" w:hint="eastAsia"/>
          <w:b/>
          <w:iCs/>
          <w:lang w:eastAsia="zh-CN"/>
        </w:rPr>
        <w:t>i</w:t>
      </w:r>
      <w:r w:rsidRPr="00FE2469">
        <w:rPr>
          <w:rFonts w:eastAsiaTheme="minorEastAsia"/>
          <w:b/>
          <w:iCs/>
          <w:lang w:eastAsia="zh-CN"/>
        </w:rPr>
        <w:t>ntra-frequency temporal domain case B</w:t>
      </w:r>
      <w:r w:rsidRPr="00FF6BF2">
        <w:rPr>
          <w:rFonts w:eastAsiaTheme="minorEastAsia" w:hint="eastAsia"/>
          <w:b/>
          <w:iCs/>
          <w:lang w:eastAsia="zh-CN"/>
        </w:rPr>
        <w:t>/inter-frequency domain/s</w:t>
      </w:r>
      <w:r w:rsidRPr="00FF6BF2">
        <w:rPr>
          <w:rFonts w:eastAsiaTheme="minorEastAsia"/>
          <w:b/>
          <w:iCs/>
          <w:lang w:eastAsia="zh-CN"/>
        </w:rPr>
        <w:t>patial</w:t>
      </w:r>
      <w:r w:rsidRPr="00FF6BF2">
        <w:rPr>
          <w:rFonts w:eastAsiaTheme="minorEastAsia" w:hint="eastAsia"/>
          <w:b/>
          <w:iCs/>
          <w:lang w:eastAsia="zh-CN"/>
        </w:rPr>
        <w:t xml:space="preserve"> domain</w:t>
      </w:r>
      <w:r>
        <w:rPr>
          <w:rFonts w:eastAsiaTheme="minorEastAsia" w:hint="eastAsia"/>
          <w:b/>
          <w:iCs/>
          <w:lang w:eastAsia="zh-CN"/>
        </w:rPr>
        <w:t>,</w:t>
      </w:r>
      <w:r w:rsidRPr="00FE2469">
        <w:rPr>
          <w:rFonts w:eastAsiaTheme="minorEastAsia" w:hint="eastAsia"/>
          <w:b/>
          <w:iCs/>
          <w:lang w:eastAsia="zh-CN"/>
        </w:rPr>
        <w:t xml:space="preserve"> UE can perform inference when</w:t>
      </w:r>
      <w:r w:rsidRPr="00FE2469">
        <w:rPr>
          <w:rFonts w:eastAsiaTheme="minorEastAsia" w:hint="eastAsia"/>
          <w:b/>
          <w:iCs/>
          <w:lang w:val="en-GB" w:eastAsia="zh-CN"/>
        </w:rPr>
        <w:t xml:space="preserve"> inference configuration is configured for the UE and </w:t>
      </w:r>
      <w:r w:rsidRPr="00FE2469">
        <w:rPr>
          <w:rFonts w:eastAsiaTheme="minorEastAsia" w:hint="eastAsia"/>
          <w:b/>
          <w:iCs/>
          <w:lang w:eastAsia="zh-CN"/>
        </w:rPr>
        <w:t>no other conditions are needed</w:t>
      </w:r>
      <w:r w:rsidRPr="000177CF">
        <w:rPr>
          <w:rFonts w:eastAsiaTheme="minorEastAsia" w:hint="eastAsia"/>
          <w:b/>
          <w:iCs/>
          <w:lang w:eastAsia="zh-CN"/>
        </w:rPr>
        <w:t>.</w:t>
      </w:r>
    </w:p>
    <w:p w14:paraId="077B0C34" w14:textId="4ED22ABD" w:rsidR="00A60B50" w:rsidRPr="007E79D4" w:rsidRDefault="00A60B50" w:rsidP="003D01A5">
      <w:pPr>
        <w:spacing w:after="120"/>
        <w:rPr>
          <w:rFonts w:eastAsiaTheme="minorEastAsia"/>
          <w:i/>
          <w:u w:val="single"/>
          <w:lang w:val="x-none" w:eastAsia="zh-CN"/>
        </w:rPr>
      </w:pPr>
      <w:r>
        <w:rPr>
          <w:rFonts w:eastAsiaTheme="minorEastAsia" w:hint="eastAsia"/>
          <w:i/>
          <w:u w:val="single"/>
          <w:lang w:eastAsia="zh-CN"/>
        </w:rPr>
        <w:t>Performance monitoring</w:t>
      </w:r>
    </w:p>
    <w:p w14:paraId="694A4E29" w14:textId="29467F39" w:rsidR="00BC231E" w:rsidRDefault="00BC231E" w:rsidP="003D01A5">
      <w:pPr>
        <w:pStyle w:val="ac"/>
        <w:spacing w:beforeLines="50" w:before="120"/>
        <w:rPr>
          <w:rFonts w:eastAsiaTheme="minorEastAsia"/>
          <w:b/>
          <w:lang w:eastAsia="zh-CN"/>
        </w:rPr>
      </w:pPr>
      <w:r w:rsidRPr="00744F31">
        <w:rPr>
          <w:rFonts w:eastAsiaTheme="minorEastAsia"/>
          <w:b/>
          <w:lang w:eastAsia="zh-CN"/>
        </w:rPr>
        <w:t>Proposal</w:t>
      </w:r>
      <w:r>
        <w:rPr>
          <w:rFonts w:eastAsiaTheme="minorEastAsia" w:hint="eastAsia"/>
          <w:b/>
          <w:lang w:eastAsia="zh-CN"/>
        </w:rPr>
        <w:t xml:space="preserve"> </w:t>
      </w:r>
      <w:r w:rsidR="00180A92">
        <w:rPr>
          <w:rFonts w:eastAsiaTheme="minorEastAsia" w:hint="eastAsia"/>
          <w:b/>
          <w:lang w:eastAsia="zh-CN"/>
        </w:rPr>
        <w:t>6</w:t>
      </w:r>
      <w:r w:rsidRPr="00744F31">
        <w:rPr>
          <w:rFonts w:eastAsiaTheme="minorEastAsia"/>
          <w:b/>
          <w:lang w:eastAsia="zh-CN"/>
        </w:rPr>
        <w:t>: The performance monitoring</w:t>
      </w:r>
      <w:r w:rsidRPr="00F27441">
        <w:rPr>
          <w:rFonts w:eastAsiaTheme="minorEastAsia"/>
          <w:b/>
          <w:lang w:eastAsia="zh-CN"/>
        </w:rPr>
        <w:t xml:space="preserve"> </w:t>
      </w:r>
      <w:r w:rsidRPr="00744F31">
        <w:rPr>
          <w:rFonts w:eastAsiaTheme="minorEastAsia"/>
          <w:b/>
          <w:lang w:eastAsia="zh-CN"/>
        </w:rPr>
        <w:t xml:space="preserve">configuration for </w:t>
      </w:r>
      <w:r>
        <w:rPr>
          <w:rFonts w:eastAsiaTheme="minorEastAsia"/>
          <w:b/>
          <w:lang w:eastAsia="zh-CN"/>
        </w:rPr>
        <w:t>AI/ML mobility</w:t>
      </w:r>
      <w:r w:rsidRPr="00744F31">
        <w:rPr>
          <w:rFonts w:eastAsiaTheme="minorEastAsia"/>
          <w:b/>
          <w:lang w:eastAsia="zh-CN"/>
        </w:rPr>
        <w:t xml:space="preserve"> is linked with an inference report.</w:t>
      </w:r>
    </w:p>
    <w:p w14:paraId="4A47EA79" w14:textId="51F8ED42" w:rsidR="00BC231E" w:rsidRDefault="00BC231E" w:rsidP="003D01A5">
      <w:pPr>
        <w:spacing w:after="120"/>
        <w:rPr>
          <w:rFonts w:eastAsiaTheme="minorEastAsia"/>
          <w:b/>
          <w:lang w:eastAsia="zh-CN"/>
        </w:rPr>
      </w:pPr>
      <w:r w:rsidRPr="00744F31">
        <w:rPr>
          <w:rFonts w:eastAsiaTheme="minorEastAsia"/>
          <w:b/>
          <w:lang w:eastAsia="zh-CN"/>
        </w:rPr>
        <w:t xml:space="preserve">Proposal </w:t>
      </w:r>
      <w:r w:rsidR="00180A92">
        <w:rPr>
          <w:rFonts w:eastAsiaTheme="minorEastAsia" w:hint="eastAsia"/>
          <w:b/>
          <w:lang w:eastAsia="zh-CN"/>
        </w:rPr>
        <w:t>7</w:t>
      </w:r>
      <w:r w:rsidRPr="00744F31">
        <w:rPr>
          <w:rFonts w:eastAsiaTheme="minorEastAsia"/>
          <w:b/>
          <w:lang w:eastAsia="zh-CN"/>
        </w:rPr>
        <w:t xml:space="preserve">: For monitoring configuration, taking the measurement object framework as baseline for </w:t>
      </w:r>
      <w:r>
        <w:rPr>
          <w:rFonts w:eastAsiaTheme="minorEastAsia"/>
          <w:b/>
          <w:lang w:eastAsia="zh-CN"/>
        </w:rPr>
        <w:t>AI/ML mobility</w:t>
      </w:r>
      <w:r w:rsidRPr="00744F31">
        <w:rPr>
          <w:rFonts w:eastAsiaTheme="minorEastAsia"/>
          <w:b/>
          <w:lang w:eastAsia="zh-CN"/>
        </w:rPr>
        <w:t>.</w:t>
      </w:r>
    </w:p>
    <w:p w14:paraId="03FD13F6" w14:textId="5CC76AAB" w:rsidR="00BC231E" w:rsidRDefault="00BC231E" w:rsidP="003D01A5">
      <w:pPr>
        <w:pStyle w:val="ac"/>
        <w:spacing w:beforeLines="50" w:before="120"/>
        <w:jc w:val="left"/>
        <w:rPr>
          <w:rFonts w:eastAsiaTheme="minorEastAsia"/>
          <w:b/>
          <w:lang w:eastAsia="zh-CN"/>
        </w:rPr>
      </w:pPr>
      <w:r w:rsidRPr="005F49A0">
        <w:rPr>
          <w:rFonts w:eastAsiaTheme="minorEastAsia" w:hint="eastAsia"/>
          <w:b/>
          <w:lang w:eastAsia="zh-CN"/>
        </w:rPr>
        <w:t>Proposal</w:t>
      </w:r>
      <w:r>
        <w:rPr>
          <w:rFonts w:eastAsiaTheme="minorEastAsia" w:hint="eastAsia"/>
          <w:b/>
          <w:lang w:eastAsia="zh-CN"/>
        </w:rPr>
        <w:t xml:space="preserve"> </w:t>
      </w:r>
      <w:r w:rsidR="00180A92">
        <w:rPr>
          <w:rFonts w:eastAsiaTheme="minorEastAsia" w:hint="eastAsia"/>
          <w:b/>
          <w:lang w:eastAsia="zh-CN"/>
        </w:rPr>
        <w:t>8</w:t>
      </w:r>
      <w:r w:rsidRPr="005F49A0">
        <w:rPr>
          <w:rFonts w:eastAsiaTheme="minorEastAsia" w:hint="eastAsia"/>
          <w:b/>
          <w:lang w:eastAsia="zh-CN"/>
        </w:rPr>
        <w:t>: UE-decision for UE sided monitoring of UE</w:t>
      </w:r>
      <w:r>
        <w:rPr>
          <w:rFonts w:eastAsiaTheme="minorEastAsia" w:hint="eastAsia"/>
          <w:b/>
          <w:lang w:eastAsia="zh-CN"/>
        </w:rPr>
        <w:t>-</w:t>
      </w:r>
      <w:r w:rsidRPr="005F49A0">
        <w:rPr>
          <w:rFonts w:eastAsiaTheme="minorEastAsia" w:hint="eastAsia"/>
          <w:b/>
          <w:lang w:eastAsia="zh-CN"/>
        </w:rPr>
        <w:t>sided model in AI/ML mobility</w:t>
      </w:r>
      <w:r w:rsidR="00180A92">
        <w:rPr>
          <w:rFonts w:eastAsiaTheme="minorEastAsia" w:hint="eastAsia"/>
          <w:b/>
          <w:lang w:eastAsia="zh-CN"/>
        </w:rPr>
        <w:t xml:space="preserve"> is not supported</w:t>
      </w:r>
      <w:r w:rsidRPr="005F49A0">
        <w:rPr>
          <w:rFonts w:eastAsiaTheme="minorEastAsia" w:hint="eastAsia"/>
          <w:b/>
          <w:lang w:eastAsia="zh-CN"/>
        </w:rPr>
        <w:t>.</w:t>
      </w:r>
    </w:p>
    <w:p w14:paraId="4FB3FA4B" w14:textId="501F5955" w:rsidR="00BC231E" w:rsidRDefault="00BC231E" w:rsidP="003D01A5">
      <w:pPr>
        <w:spacing w:beforeLines="50" w:before="120" w:after="120"/>
        <w:rPr>
          <w:rFonts w:eastAsiaTheme="minorEastAsia"/>
          <w:b/>
          <w:lang w:eastAsia="zh-CN"/>
        </w:rPr>
      </w:pPr>
      <w:r w:rsidRPr="00C42DB3">
        <w:rPr>
          <w:rFonts w:eastAsiaTheme="minorEastAsia"/>
          <w:b/>
          <w:lang w:val="x-none" w:eastAsia="zh-CN"/>
        </w:rPr>
        <w:t>P</w:t>
      </w:r>
      <w:r w:rsidRPr="00C42DB3">
        <w:rPr>
          <w:rFonts w:eastAsiaTheme="minorEastAsia" w:hint="eastAsia"/>
          <w:b/>
          <w:lang w:val="x-none" w:eastAsia="zh-CN"/>
        </w:rPr>
        <w:t>roposal</w:t>
      </w:r>
      <w:r>
        <w:rPr>
          <w:rFonts w:eastAsiaTheme="minorEastAsia" w:hint="eastAsia"/>
          <w:b/>
          <w:lang w:val="x-none" w:eastAsia="zh-CN"/>
        </w:rPr>
        <w:t xml:space="preserve"> </w:t>
      </w:r>
      <w:r w:rsidR="00180A92">
        <w:rPr>
          <w:rFonts w:eastAsiaTheme="minorEastAsia" w:hint="eastAsia"/>
          <w:b/>
          <w:lang w:val="x-none" w:eastAsia="zh-CN"/>
        </w:rPr>
        <w:t>9</w:t>
      </w:r>
      <w:r w:rsidRPr="00C42DB3">
        <w:rPr>
          <w:rFonts w:eastAsiaTheme="minorEastAsia" w:hint="eastAsia"/>
          <w:b/>
          <w:lang w:val="x-none" w:eastAsia="zh-CN"/>
        </w:rPr>
        <w:t>:</w:t>
      </w:r>
      <w:r>
        <w:rPr>
          <w:rFonts w:eastAsiaTheme="minorEastAsia" w:hint="eastAsia"/>
          <w:b/>
          <w:lang w:val="x-none" w:eastAsia="zh-CN"/>
        </w:rPr>
        <w:t xml:space="preserve"> </w:t>
      </w:r>
      <w:r w:rsidRPr="00484AC1">
        <w:rPr>
          <w:rFonts w:eastAsia="Malgun Gothic"/>
          <w:b/>
          <w:lang w:eastAsia="ko-KR"/>
        </w:rPr>
        <w:t xml:space="preserve">For monitoring </w:t>
      </w:r>
      <w:r>
        <w:rPr>
          <w:rFonts w:eastAsia="Malgun Gothic"/>
          <w:b/>
          <w:lang w:eastAsia="ko-KR"/>
        </w:rPr>
        <w:t>report, RAN2 can study the following options</w:t>
      </w:r>
      <w:r>
        <w:rPr>
          <w:rFonts w:eastAsiaTheme="minorEastAsia" w:hint="eastAsia"/>
          <w:b/>
          <w:lang w:eastAsia="zh-CN"/>
        </w:rPr>
        <w:t>:</w:t>
      </w:r>
    </w:p>
    <w:p w14:paraId="4695FF30" w14:textId="77777777" w:rsidR="00BC231E" w:rsidRPr="00085A38" w:rsidRDefault="00BC231E" w:rsidP="003D01A5">
      <w:pPr>
        <w:pStyle w:val="B3"/>
        <w:numPr>
          <w:ilvl w:val="0"/>
          <w:numId w:val="72"/>
        </w:numPr>
        <w:spacing w:after="120"/>
        <w:rPr>
          <w:b/>
        </w:rPr>
      </w:pPr>
      <w:r w:rsidRPr="00085A38">
        <w:rPr>
          <w:b/>
        </w:rPr>
        <w:t>O</w:t>
      </w:r>
      <w:r w:rsidRPr="00085A38">
        <w:rPr>
          <w:rFonts w:hint="eastAsia"/>
          <w:b/>
        </w:rPr>
        <w:t xml:space="preserve">ption </w:t>
      </w:r>
      <w:r>
        <w:rPr>
          <w:rFonts w:hint="eastAsia"/>
          <w:b/>
          <w:lang w:eastAsia="zh-CN"/>
        </w:rPr>
        <w:t>1</w:t>
      </w:r>
      <w:r w:rsidRPr="00085A38">
        <w:rPr>
          <w:rFonts w:hint="eastAsia"/>
          <w:b/>
        </w:rPr>
        <w:t>:</w:t>
      </w:r>
      <w:r>
        <w:rPr>
          <w:rFonts w:hint="eastAsia"/>
          <w:b/>
          <w:lang w:eastAsia="zh-CN"/>
        </w:rPr>
        <w:t xml:space="preserve"> </w:t>
      </w:r>
      <w:r w:rsidRPr="00085A38">
        <w:rPr>
          <w:rFonts w:hint="eastAsia"/>
          <w:b/>
        </w:rPr>
        <w:t>P</w:t>
      </w:r>
      <w:r w:rsidRPr="00085A38">
        <w:rPr>
          <w:b/>
        </w:rPr>
        <w:t>eriodical reporting</w:t>
      </w:r>
      <w:r>
        <w:rPr>
          <w:rFonts w:hint="eastAsia"/>
          <w:b/>
          <w:lang w:eastAsia="zh-CN"/>
        </w:rPr>
        <w:t>;</w:t>
      </w:r>
    </w:p>
    <w:p w14:paraId="036BBC84" w14:textId="77777777" w:rsidR="00BC231E" w:rsidRDefault="00BC231E" w:rsidP="003D01A5">
      <w:pPr>
        <w:pStyle w:val="B3"/>
        <w:numPr>
          <w:ilvl w:val="0"/>
          <w:numId w:val="72"/>
        </w:numPr>
        <w:spacing w:after="120"/>
        <w:rPr>
          <w:b/>
        </w:rPr>
      </w:pPr>
      <w:r w:rsidRPr="00085A38">
        <w:rPr>
          <w:b/>
        </w:rPr>
        <w:t>O</w:t>
      </w:r>
      <w:r w:rsidRPr="00085A38">
        <w:rPr>
          <w:rFonts w:hint="eastAsia"/>
          <w:b/>
        </w:rPr>
        <w:t xml:space="preserve">ption </w:t>
      </w:r>
      <w:r>
        <w:rPr>
          <w:rFonts w:hint="eastAsia"/>
          <w:b/>
          <w:lang w:eastAsia="zh-CN"/>
        </w:rPr>
        <w:t>2</w:t>
      </w:r>
      <w:r w:rsidRPr="00085A38">
        <w:rPr>
          <w:rFonts w:hint="eastAsia"/>
          <w:b/>
        </w:rPr>
        <w:t>: R</w:t>
      </w:r>
      <w:r w:rsidRPr="00085A38">
        <w:rPr>
          <w:b/>
        </w:rPr>
        <w:t>eporting triggered by NW</w:t>
      </w:r>
      <w:r>
        <w:rPr>
          <w:rFonts w:hint="eastAsia"/>
          <w:b/>
          <w:lang w:eastAsia="zh-CN"/>
        </w:rPr>
        <w:t>;</w:t>
      </w:r>
    </w:p>
    <w:p w14:paraId="5B25B01E" w14:textId="7609FA06" w:rsidR="005E3BAD" w:rsidRPr="00143E19" w:rsidRDefault="00BC231E" w:rsidP="00143E19">
      <w:pPr>
        <w:pStyle w:val="B3"/>
        <w:numPr>
          <w:ilvl w:val="0"/>
          <w:numId w:val="72"/>
        </w:numPr>
        <w:spacing w:after="120"/>
        <w:rPr>
          <w:rFonts w:eastAsiaTheme="minorEastAsia"/>
          <w:b/>
          <w:lang w:eastAsia="zh-CN"/>
        </w:rPr>
      </w:pPr>
      <w:r w:rsidRPr="005F49A0">
        <w:rPr>
          <w:rStyle w:val="B1Char1"/>
          <w:rFonts w:eastAsiaTheme="minorEastAsia" w:hint="eastAsia"/>
          <w:b/>
          <w:bCs/>
          <w:lang w:val="en-US" w:eastAsia="zh-CN"/>
        </w:rPr>
        <w:t xml:space="preserve">Option 3: event </w:t>
      </w:r>
      <w:r w:rsidRPr="00DE787A">
        <w:rPr>
          <w:rFonts w:hint="eastAsia"/>
          <w:b/>
        </w:rPr>
        <w:t>triggered</w:t>
      </w:r>
      <w:r w:rsidRPr="005F49A0">
        <w:rPr>
          <w:rStyle w:val="B1Char1"/>
          <w:rFonts w:eastAsiaTheme="minorEastAsia" w:hint="eastAsia"/>
          <w:b/>
          <w:bCs/>
          <w:lang w:val="en-US" w:eastAsia="zh-CN"/>
        </w:rPr>
        <w:t xml:space="preserve"> reporting.</w:t>
      </w:r>
    </w:p>
    <w:p w14:paraId="02F1D18C" w14:textId="77777777" w:rsidR="0086263D" w:rsidRDefault="0007136D" w:rsidP="003D01A5">
      <w:pPr>
        <w:pStyle w:val="1"/>
        <w:numPr>
          <w:ilvl w:val="0"/>
          <w:numId w:val="7"/>
        </w:numPr>
        <w:ind w:left="432" w:hanging="432"/>
        <w:rPr>
          <w:lang w:eastAsia="zh-CN"/>
        </w:rPr>
      </w:pPr>
      <w:r>
        <w:rPr>
          <w:lang w:eastAsia="zh-CN"/>
        </w:rPr>
        <w:t>References</w:t>
      </w:r>
    </w:p>
    <w:p w14:paraId="67DE75B6" w14:textId="58845357" w:rsidR="001E390C" w:rsidRDefault="001E390C" w:rsidP="001E390C">
      <w:pPr>
        <w:pStyle w:val="ad"/>
        <w:numPr>
          <w:ilvl w:val="0"/>
          <w:numId w:val="4"/>
        </w:numPr>
        <w:spacing w:after="120"/>
        <w:ind w:leftChars="0"/>
        <w:rPr>
          <w:rFonts w:eastAsiaTheme="minorEastAsia"/>
          <w:lang w:eastAsia="zh-CN"/>
        </w:rPr>
      </w:pPr>
      <w:bookmarkStart w:id="5" w:name="_Ref205994831"/>
      <w:r w:rsidRPr="001E390C">
        <w:rPr>
          <w:rFonts w:eastAsiaTheme="minorEastAsia"/>
          <w:lang w:eastAsia="zh-CN"/>
        </w:rPr>
        <w:t>R2-2505002</w:t>
      </w:r>
      <w:r>
        <w:rPr>
          <w:rFonts w:eastAsiaTheme="minorEastAsia" w:hint="eastAsia"/>
          <w:lang w:eastAsia="zh-CN"/>
        </w:rPr>
        <w:t xml:space="preserve">, </w:t>
      </w:r>
      <w:r w:rsidRPr="001E390C">
        <w:rPr>
          <w:rFonts w:eastAsiaTheme="minorEastAsia"/>
          <w:lang w:eastAsia="zh-CN"/>
        </w:rPr>
        <w:t>RAN2#130 Meeting Report</w:t>
      </w:r>
      <w:r>
        <w:rPr>
          <w:rFonts w:eastAsiaTheme="minorEastAsia" w:hint="eastAsia"/>
          <w:lang w:eastAsia="zh-CN"/>
        </w:rPr>
        <w:t>,</w:t>
      </w:r>
      <w:r w:rsidRPr="001E390C">
        <w:rPr>
          <w:rFonts w:eastAsiaTheme="minorEastAsia"/>
          <w:lang w:eastAsia="zh-CN"/>
        </w:rPr>
        <w:t xml:space="preserve"> MCC</w:t>
      </w:r>
      <w:r>
        <w:rPr>
          <w:rFonts w:eastAsiaTheme="minorEastAsia" w:hint="eastAsia"/>
          <w:lang w:eastAsia="zh-CN"/>
        </w:rPr>
        <w:t>;</w:t>
      </w:r>
      <w:bookmarkEnd w:id="5"/>
    </w:p>
    <w:p w14:paraId="0A503852" w14:textId="677E19A7" w:rsidR="00573652" w:rsidRDefault="00E317BF" w:rsidP="00E317BF">
      <w:pPr>
        <w:pStyle w:val="ad"/>
        <w:numPr>
          <w:ilvl w:val="0"/>
          <w:numId w:val="4"/>
        </w:numPr>
        <w:spacing w:after="120"/>
        <w:ind w:leftChars="0"/>
        <w:rPr>
          <w:rFonts w:eastAsiaTheme="minorEastAsia"/>
          <w:lang w:eastAsia="zh-CN"/>
        </w:rPr>
      </w:pPr>
      <w:bookmarkStart w:id="6" w:name="_Ref205995091"/>
      <w:r w:rsidRPr="00E317BF">
        <w:rPr>
          <w:rFonts w:eastAsiaTheme="minorEastAsia"/>
          <w:lang w:eastAsia="zh-CN"/>
        </w:rPr>
        <w:t>R2-2503302</w:t>
      </w:r>
      <w:r w:rsidR="00573652">
        <w:rPr>
          <w:rFonts w:eastAsiaTheme="minorEastAsia" w:hint="eastAsia"/>
          <w:lang w:eastAsia="zh-CN"/>
        </w:rPr>
        <w:t xml:space="preserve">, </w:t>
      </w:r>
      <w:r w:rsidR="00573652" w:rsidRPr="001E390C">
        <w:rPr>
          <w:rFonts w:eastAsiaTheme="minorEastAsia"/>
          <w:lang w:eastAsia="zh-CN"/>
        </w:rPr>
        <w:t>RAN2#1</w:t>
      </w:r>
      <w:r w:rsidR="00573652">
        <w:rPr>
          <w:rFonts w:eastAsiaTheme="minorEastAsia" w:hint="eastAsia"/>
          <w:lang w:eastAsia="zh-CN"/>
        </w:rPr>
        <w:t>29bis</w:t>
      </w:r>
      <w:r w:rsidR="00573652" w:rsidRPr="001E390C">
        <w:rPr>
          <w:rFonts w:eastAsiaTheme="minorEastAsia"/>
          <w:lang w:eastAsia="zh-CN"/>
        </w:rPr>
        <w:t xml:space="preserve"> Meeting Report</w:t>
      </w:r>
      <w:r w:rsidR="00573652">
        <w:rPr>
          <w:rFonts w:eastAsiaTheme="minorEastAsia" w:hint="eastAsia"/>
          <w:lang w:eastAsia="zh-CN"/>
        </w:rPr>
        <w:t>,</w:t>
      </w:r>
      <w:r w:rsidR="00573652" w:rsidRPr="001E390C">
        <w:rPr>
          <w:rFonts w:eastAsiaTheme="minorEastAsia"/>
          <w:lang w:eastAsia="zh-CN"/>
        </w:rPr>
        <w:t xml:space="preserve"> MCC</w:t>
      </w:r>
      <w:r w:rsidR="00573652">
        <w:rPr>
          <w:rFonts w:eastAsiaTheme="minorEastAsia" w:hint="eastAsia"/>
          <w:lang w:eastAsia="zh-CN"/>
        </w:rPr>
        <w:t>;</w:t>
      </w:r>
      <w:bookmarkEnd w:id="6"/>
    </w:p>
    <w:p w14:paraId="7B7C4017" w14:textId="6BAB0ED5" w:rsidR="00D448E6" w:rsidRDefault="009C6217" w:rsidP="009C6217">
      <w:pPr>
        <w:pStyle w:val="ad"/>
        <w:numPr>
          <w:ilvl w:val="0"/>
          <w:numId w:val="4"/>
        </w:numPr>
        <w:spacing w:after="120"/>
        <w:ind w:leftChars="0"/>
        <w:rPr>
          <w:rFonts w:eastAsiaTheme="minorEastAsia"/>
          <w:lang w:eastAsia="zh-CN"/>
        </w:rPr>
      </w:pPr>
      <w:bookmarkStart w:id="7" w:name="_Ref205995455"/>
      <w:r w:rsidRPr="009C6217">
        <w:rPr>
          <w:rFonts w:eastAsiaTheme="minorEastAsia"/>
          <w:lang w:eastAsia="zh-CN"/>
        </w:rPr>
        <w:t>R1-2505102</w:t>
      </w:r>
      <w:r>
        <w:rPr>
          <w:rFonts w:eastAsiaTheme="minorEastAsia" w:hint="eastAsia"/>
          <w:lang w:eastAsia="zh-CN"/>
        </w:rPr>
        <w:t xml:space="preserve">, </w:t>
      </w:r>
      <w:r w:rsidRPr="001E390C">
        <w:rPr>
          <w:rFonts w:eastAsiaTheme="minorEastAsia"/>
          <w:lang w:eastAsia="zh-CN"/>
        </w:rPr>
        <w:t>RAN</w:t>
      </w:r>
      <w:r>
        <w:rPr>
          <w:rFonts w:eastAsiaTheme="minorEastAsia" w:hint="eastAsia"/>
          <w:lang w:eastAsia="zh-CN"/>
        </w:rPr>
        <w:t>1</w:t>
      </w:r>
      <w:r w:rsidRPr="001E390C">
        <w:rPr>
          <w:rFonts w:eastAsiaTheme="minorEastAsia"/>
          <w:lang w:eastAsia="zh-CN"/>
        </w:rPr>
        <w:t>#1</w:t>
      </w:r>
      <w:r>
        <w:rPr>
          <w:rFonts w:eastAsiaTheme="minorEastAsia" w:hint="eastAsia"/>
          <w:lang w:eastAsia="zh-CN"/>
        </w:rPr>
        <w:t>21</w:t>
      </w:r>
      <w:r w:rsidRPr="001E390C">
        <w:rPr>
          <w:rFonts w:eastAsiaTheme="minorEastAsia"/>
          <w:lang w:eastAsia="zh-CN"/>
        </w:rPr>
        <w:t xml:space="preserve"> Meeting Report</w:t>
      </w:r>
      <w:r>
        <w:rPr>
          <w:rFonts w:eastAsiaTheme="minorEastAsia" w:hint="eastAsia"/>
          <w:lang w:eastAsia="zh-CN"/>
        </w:rPr>
        <w:t>,</w:t>
      </w:r>
      <w:r w:rsidRPr="001E390C">
        <w:rPr>
          <w:rFonts w:eastAsiaTheme="minorEastAsia"/>
          <w:lang w:eastAsia="zh-CN"/>
        </w:rPr>
        <w:t xml:space="preserve"> MCC</w:t>
      </w:r>
      <w:bookmarkEnd w:id="7"/>
      <w:r>
        <w:rPr>
          <w:rFonts w:eastAsiaTheme="minorEastAsia" w:hint="eastAsia"/>
          <w:lang w:eastAsia="zh-CN"/>
        </w:rPr>
        <w:t>;</w:t>
      </w:r>
    </w:p>
    <w:p w14:paraId="7F75E34A" w14:textId="1C64E230" w:rsidR="002D7DE8" w:rsidRPr="002D7DE8" w:rsidRDefault="009C6217" w:rsidP="00D41253">
      <w:pPr>
        <w:pStyle w:val="ad"/>
        <w:numPr>
          <w:ilvl w:val="0"/>
          <w:numId w:val="4"/>
        </w:numPr>
        <w:spacing w:after="120"/>
        <w:ind w:leftChars="0"/>
        <w:rPr>
          <w:rFonts w:eastAsiaTheme="minorEastAsia"/>
          <w:lang w:eastAsia="zh-CN"/>
        </w:rPr>
      </w:pPr>
      <w:bookmarkStart w:id="8" w:name="_Ref205995542"/>
      <w:r>
        <w:rPr>
          <w:rFonts w:eastAsiaTheme="minorEastAsia"/>
          <w:lang w:eastAsia="zh-CN"/>
        </w:rPr>
        <w:t>R1-2503201</w:t>
      </w:r>
      <w:r>
        <w:rPr>
          <w:rFonts w:eastAsiaTheme="minorEastAsia" w:hint="eastAsia"/>
          <w:lang w:eastAsia="zh-CN"/>
        </w:rPr>
        <w:t xml:space="preserve">, </w:t>
      </w:r>
      <w:r w:rsidRPr="001E390C">
        <w:rPr>
          <w:rFonts w:eastAsiaTheme="minorEastAsia"/>
          <w:lang w:eastAsia="zh-CN"/>
        </w:rPr>
        <w:t>RAN</w:t>
      </w:r>
      <w:r>
        <w:rPr>
          <w:rFonts w:eastAsiaTheme="minorEastAsia" w:hint="eastAsia"/>
          <w:lang w:eastAsia="zh-CN"/>
        </w:rPr>
        <w:t>1</w:t>
      </w:r>
      <w:r w:rsidRPr="001E390C">
        <w:rPr>
          <w:rFonts w:eastAsiaTheme="minorEastAsia"/>
          <w:lang w:eastAsia="zh-CN"/>
        </w:rPr>
        <w:t>#1</w:t>
      </w:r>
      <w:r>
        <w:rPr>
          <w:rFonts w:eastAsiaTheme="minorEastAsia" w:hint="eastAsia"/>
          <w:lang w:eastAsia="zh-CN"/>
        </w:rPr>
        <w:t>20bis</w:t>
      </w:r>
      <w:r w:rsidRPr="001E390C">
        <w:rPr>
          <w:rFonts w:eastAsiaTheme="minorEastAsia"/>
          <w:lang w:eastAsia="zh-CN"/>
        </w:rPr>
        <w:t xml:space="preserve"> Meeting Report</w:t>
      </w:r>
      <w:r>
        <w:rPr>
          <w:rFonts w:eastAsiaTheme="minorEastAsia" w:hint="eastAsia"/>
          <w:lang w:eastAsia="zh-CN"/>
        </w:rPr>
        <w:t>,</w:t>
      </w:r>
      <w:r w:rsidRPr="001E390C">
        <w:rPr>
          <w:rFonts w:eastAsiaTheme="minorEastAsia"/>
          <w:lang w:eastAsia="zh-CN"/>
        </w:rPr>
        <w:t xml:space="preserve"> MCC</w:t>
      </w:r>
      <w:bookmarkEnd w:id="8"/>
      <w:r w:rsidR="00D41253">
        <w:rPr>
          <w:rFonts w:eastAsiaTheme="minorEastAsia" w:hint="eastAsia"/>
          <w:lang w:eastAsia="zh-CN"/>
        </w:rPr>
        <w:t>.</w:t>
      </w:r>
    </w:p>
    <w:p w14:paraId="12009365" w14:textId="6EA65E20" w:rsidR="00FE0E43" w:rsidRPr="00F4574C" w:rsidRDefault="00FE0E43" w:rsidP="00F4574C">
      <w:pPr>
        <w:spacing w:after="120"/>
        <w:rPr>
          <w:rFonts w:eastAsia="宋体"/>
          <w:szCs w:val="21"/>
          <w:lang w:eastAsia="zh-CN"/>
        </w:rPr>
      </w:pPr>
    </w:p>
    <w:sectPr w:rsidR="00FE0E43" w:rsidRPr="00F4574C">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A8A18" w14:textId="77777777" w:rsidR="00617700" w:rsidRDefault="00617700">
      <w:pPr>
        <w:spacing w:after="120"/>
        <w:ind w:leftChars="-1" w:left="-2"/>
      </w:pPr>
      <w:r>
        <w:separator/>
      </w:r>
    </w:p>
  </w:endnote>
  <w:endnote w:type="continuationSeparator" w:id="0">
    <w:p w14:paraId="0DF199DE" w14:textId="77777777" w:rsidR="00617700" w:rsidRDefault="00617700">
      <w:pPr>
        <w:spacing w:after="120"/>
        <w:ind w:leftChars="-1" w:left="-2"/>
      </w:pPr>
      <w:r>
        <w:continuationSeparator/>
      </w:r>
    </w:p>
  </w:endnote>
  <w:endnote w:type="continuationNotice" w:id="1">
    <w:p w14:paraId="47E6F784" w14:textId="77777777" w:rsidR="00617700" w:rsidRDefault="0061770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3D01A5" w:rsidRDefault="003D01A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3D01A5" w:rsidRDefault="003D01A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3D01A5" w:rsidRDefault="003D01A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9221B" w14:textId="77777777" w:rsidR="00617700" w:rsidRDefault="00617700" w:rsidP="00C70398">
      <w:pPr>
        <w:spacing w:after="120"/>
        <w:ind w:leftChars="-1" w:left="-2"/>
      </w:pPr>
      <w:r>
        <w:separator/>
      </w:r>
    </w:p>
  </w:footnote>
  <w:footnote w:type="continuationSeparator" w:id="0">
    <w:p w14:paraId="1891E8E5" w14:textId="77777777" w:rsidR="00617700" w:rsidRDefault="00617700">
      <w:pPr>
        <w:spacing w:after="120"/>
        <w:ind w:leftChars="-1" w:left="-2"/>
      </w:pPr>
      <w:r>
        <w:continuationSeparator/>
      </w:r>
    </w:p>
  </w:footnote>
  <w:footnote w:type="continuationNotice" w:id="1">
    <w:p w14:paraId="13B7EA9F" w14:textId="77777777" w:rsidR="00617700" w:rsidRDefault="0061770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3D01A5" w:rsidRDefault="003D01A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3D01A5" w:rsidRDefault="003D01A5"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3D01A5" w:rsidRDefault="003D01A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nsid w:val="026925DE"/>
    <w:multiLevelType w:val="multilevel"/>
    <w:tmpl w:val="01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8">
    <w:nsid w:val="08205E4A"/>
    <w:multiLevelType w:val="multilevel"/>
    <w:tmpl w:val="E7F89266"/>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6850337"/>
    <w:multiLevelType w:val="multilevel"/>
    <w:tmpl w:val="2932C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5302E26"/>
    <w:multiLevelType w:val="multilevel"/>
    <w:tmpl w:val="32880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4">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7">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EE0B0C"/>
    <w:multiLevelType w:val="hybridMultilevel"/>
    <w:tmpl w:val="8EB4F108"/>
    <w:lvl w:ilvl="0" w:tplc="E67816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6153371"/>
    <w:multiLevelType w:val="hybridMultilevel"/>
    <w:tmpl w:val="F716A7B2"/>
    <w:lvl w:ilvl="0" w:tplc="543E3BF8">
      <w:start w:val="2"/>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5939229E"/>
    <w:multiLevelType w:val="hybridMultilevel"/>
    <w:tmpl w:val="A9B89928"/>
    <w:lvl w:ilvl="0" w:tplc="3DCAFDE6">
      <w:start w:val="1"/>
      <w:numFmt w:val="bullet"/>
      <w:lvlText w:val=""/>
      <w:lvlJc w:val="left"/>
      <w:pPr>
        <w:ind w:left="1237" w:hanging="420"/>
      </w:pPr>
      <w:rPr>
        <w:rFonts w:ascii="Symbol" w:hAnsi="Symbo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4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5B2321BE"/>
    <w:multiLevelType w:val="multilevel"/>
    <w:tmpl w:val="4D8E94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159671C"/>
    <w:multiLevelType w:val="multilevel"/>
    <w:tmpl w:val="C960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49A2832"/>
    <w:multiLevelType w:val="multilevel"/>
    <w:tmpl w:val="29AC25F8"/>
    <w:lvl w:ilvl="0">
      <w:start w:val="4"/>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47">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9">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8"/>
  </w:num>
  <w:num w:numId="3">
    <w:abstractNumId w:val="53"/>
  </w:num>
  <w:num w:numId="4">
    <w:abstractNumId w:val="10"/>
  </w:num>
  <w:num w:numId="5">
    <w:abstractNumId w:val="37"/>
  </w:num>
  <w:num w:numId="6">
    <w:abstractNumId w:val="9"/>
  </w:num>
  <w:num w:numId="7">
    <w:abstractNumId w:val="14"/>
  </w:num>
  <w:num w:numId="8">
    <w:abstractNumId w:val="40"/>
  </w:num>
  <w:num w:numId="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28"/>
  </w:num>
  <w:num w:numId="13">
    <w:abstractNumId w:val="20"/>
  </w:num>
  <w:num w:numId="14">
    <w:abstractNumId w:val="17"/>
  </w:num>
  <w:num w:numId="15">
    <w:abstractNumId w:val="51"/>
  </w:num>
  <w:num w:numId="16">
    <w:abstractNumId w:val="33"/>
  </w:num>
  <w:num w:numId="17">
    <w:abstractNumId w:val="38"/>
  </w:num>
  <w:num w:numId="18">
    <w:abstractNumId w:val="4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4"/>
  </w:num>
  <w:num w:numId="24">
    <w:abstractNumId w:val="0"/>
  </w:num>
  <w:num w:numId="25">
    <w:abstractNumId w:val="19"/>
  </w:num>
  <w:num w:numId="26">
    <w:abstractNumId w:val="34"/>
  </w:num>
  <w:num w:numId="27">
    <w:abstractNumId w:val="31"/>
  </w:num>
  <w:num w:numId="28">
    <w:abstractNumId w:val="43"/>
  </w:num>
  <w:num w:numId="29">
    <w:abstractNumId w:val="29"/>
  </w:num>
  <w:num w:numId="30">
    <w:abstractNumId w:val="27"/>
  </w:num>
  <w:num w:numId="31">
    <w:abstractNumId w:val="47"/>
  </w:num>
  <w:num w:numId="32">
    <w:abstractNumId w:val="35"/>
  </w:num>
  <w:num w:numId="33">
    <w:abstractNumId w:val="14"/>
  </w:num>
  <w:num w:numId="34">
    <w:abstractNumId w:val="14"/>
  </w:num>
  <w:num w:numId="35">
    <w:abstractNumId w:val="14"/>
  </w:num>
  <w:num w:numId="36">
    <w:abstractNumId w:val="14"/>
  </w:num>
  <w:num w:numId="37">
    <w:abstractNumId w:val="45"/>
  </w:num>
  <w:num w:numId="38">
    <w:abstractNumId w:val="16"/>
    <w:lvlOverride w:ilvl="0">
      <w:startOverride w:val="1"/>
    </w:lvlOverride>
  </w:num>
  <w:num w:numId="39">
    <w:abstractNumId w:val="14"/>
  </w:num>
  <w:num w:numId="40">
    <w:abstractNumId w:val="14"/>
  </w:num>
  <w:num w:numId="41">
    <w:abstractNumId w:val="14"/>
  </w:num>
  <w:num w:numId="42">
    <w:abstractNumId w:val="14"/>
  </w:num>
  <w:num w:numId="43">
    <w:abstractNumId w:val="42"/>
    <w:lvlOverride w:ilvl="0">
      <w:startOverride w:val="1"/>
    </w:lvlOverride>
  </w:num>
  <w:num w:numId="44">
    <w:abstractNumId w:val="42"/>
    <w:lvlOverride w:ilvl="0"/>
    <w:lvlOverride w:ilvl="1">
      <w:startOverride w:val="1"/>
    </w:lvlOverride>
  </w:num>
  <w:num w:numId="45">
    <w:abstractNumId w:val="21"/>
  </w:num>
  <w:num w:numId="46">
    <w:abstractNumId w:val="2"/>
  </w:num>
  <w:num w:numId="47">
    <w:abstractNumId w:val="39"/>
  </w:num>
  <w:num w:numId="48">
    <w:abstractNumId w:val="1"/>
  </w:num>
  <w:num w:numId="49">
    <w:abstractNumId w:val="46"/>
  </w:num>
  <w:num w:numId="50">
    <w:abstractNumId w:val="8"/>
  </w:num>
  <w:num w:numId="51">
    <w:abstractNumId w:val="18"/>
  </w:num>
  <w:num w:numId="52">
    <w:abstractNumId w:val="30"/>
  </w:num>
  <w:num w:numId="53">
    <w:abstractNumId w:val="5"/>
  </w:num>
  <w:num w:numId="54">
    <w:abstractNumId w:val="48"/>
  </w:num>
  <w:num w:numId="55">
    <w:abstractNumId w:val="14"/>
  </w:num>
  <w:num w:numId="56">
    <w:abstractNumId w:val="14"/>
  </w:num>
  <w:num w:numId="57">
    <w:abstractNumId w:val="14"/>
  </w:num>
  <w:num w:numId="58">
    <w:abstractNumId w:val="14"/>
  </w:num>
  <w:num w:numId="59">
    <w:abstractNumId w:val="14"/>
  </w:num>
  <w:num w:numId="60">
    <w:abstractNumId w:val="22"/>
  </w:num>
  <w:num w:numId="61">
    <w:abstractNumId w:val="7"/>
  </w:num>
  <w:num w:numId="62">
    <w:abstractNumId w:val="52"/>
  </w:num>
  <w:num w:numId="63">
    <w:abstractNumId w:val="11"/>
  </w:num>
  <w:num w:numId="64">
    <w:abstractNumId w:val="44"/>
  </w:num>
  <w:num w:numId="65">
    <w:abstractNumId w:val="50"/>
  </w:num>
  <w:num w:numId="66">
    <w:abstractNumId w:val="36"/>
  </w:num>
  <w:num w:numId="67">
    <w:abstractNumId w:val="4"/>
  </w:num>
  <w:num w:numId="68">
    <w:abstractNumId w:val="48"/>
  </w:num>
  <w:num w:numId="69">
    <w:abstractNumId w:val="14"/>
  </w:num>
  <w:num w:numId="70">
    <w:abstractNumId w:val="41"/>
  </w:num>
  <w:num w:numId="71">
    <w:abstractNumId w:val="12"/>
  </w:num>
  <w:num w:numId="72">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740"/>
    <w:rsid w:val="00010A91"/>
    <w:rsid w:val="000114FD"/>
    <w:rsid w:val="0001175F"/>
    <w:rsid w:val="00011EF0"/>
    <w:rsid w:val="00012026"/>
    <w:rsid w:val="00012319"/>
    <w:rsid w:val="00012809"/>
    <w:rsid w:val="00013399"/>
    <w:rsid w:val="000136ED"/>
    <w:rsid w:val="00013938"/>
    <w:rsid w:val="00013C5C"/>
    <w:rsid w:val="00014385"/>
    <w:rsid w:val="00014BFB"/>
    <w:rsid w:val="00015135"/>
    <w:rsid w:val="0001554C"/>
    <w:rsid w:val="00015831"/>
    <w:rsid w:val="0001617C"/>
    <w:rsid w:val="00016A7F"/>
    <w:rsid w:val="00016C2C"/>
    <w:rsid w:val="000177CF"/>
    <w:rsid w:val="0002033E"/>
    <w:rsid w:val="00020497"/>
    <w:rsid w:val="00020A34"/>
    <w:rsid w:val="000217BB"/>
    <w:rsid w:val="00021D7F"/>
    <w:rsid w:val="000220B1"/>
    <w:rsid w:val="000224D3"/>
    <w:rsid w:val="000229C3"/>
    <w:rsid w:val="00022B87"/>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5A7"/>
    <w:rsid w:val="00076828"/>
    <w:rsid w:val="00076AA2"/>
    <w:rsid w:val="00076C1F"/>
    <w:rsid w:val="00076CCA"/>
    <w:rsid w:val="000775C7"/>
    <w:rsid w:val="000805D2"/>
    <w:rsid w:val="00080CD9"/>
    <w:rsid w:val="00080D7F"/>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BDA"/>
    <w:rsid w:val="000A0DC4"/>
    <w:rsid w:val="000A19A2"/>
    <w:rsid w:val="000A33EF"/>
    <w:rsid w:val="000A3468"/>
    <w:rsid w:val="000A450D"/>
    <w:rsid w:val="000A4769"/>
    <w:rsid w:val="000A51A3"/>
    <w:rsid w:val="000A5D55"/>
    <w:rsid w:val="000A625C"/>
    <w:rsid w:val="000A62AE"/>
    <w:rsid w:val="000A6FFD"/>
    <w:rsid w:val="000A7496"/>
    <w:rsid w:val="000A7A3D"/>
    <w:rsid w:val="000B0927"/>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D4F"/>
    <w:rsid w:val="000E6D90"/>
    <w:rsid w:val="000F0632"/>
    <w:rsid w:val="000F0DA4"/>
    <w:rsid w:val="000F0F4F"/>
    <w:rsid w:val="000F117A"/>
    <w:rsid w:val="000F1360"/>
    <w:rsid w:val="000F1D02"/>
    <w:rsid w:val="000F287C"/>
    <w:rsid w:val="000F3124"/>
    <w:rsid w:val="000F3160"/>
    <w:rsid w:val="000F3342"/>
    <w:rsid w:val="000F3A11"/>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272"/>
    <w:rsid w:val="00106B07"/>
    <w:rsid w:val="00106D94"/>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26E8"/>
    <w:rsid w:val="00122C10"/>
    <w:rsid w:val="00122CA3"/>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2116"/>
    <w:rsid w:val="00143101"/>
    <w:rsid w:val="0014353F"/>
    <w:rsid w:val="00143917"/>
    <w:rsid w:val="00143E19"/>
    <w:rsid w:val="00143FB6"/>
    <w:rsid w:val="001442C6"/>
    <w:rsid w:val="001442FC"/>
    <w:rsid w:val="001444B6"/>
    <w:rsid w:val="00144F3D"/>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BB4"/>
    <w:rsid w:val="00176CD8"/>
    <w:rsid w:val="00177A12"/>
    <w:rsid w:val="0018081D"/>
    <w:rsid w:val="00180A92"/>
    <w:rsid w:val="00180CAA"/>
    <w:rsid w:val="0018235E"/>
    <w:rsid w:val="00182809"/>
    <w:rsid w:val="00182A76"/>
    <w:rsid w:val="00183300"/>
    <w:rsid w:val="00184037"/>
    <w:rsid w:val="001843BE"/>
    <w:rsid w:val="00184B8E"/>
    <w:rsid w:val="00184E09"/>
    <w:rsid w:val="00184F50"/>
    <w:rsid w:val="00185039"/>
    <w:rsid w:val="001851D2"/>
    <w:rsid w:val="00185DBE"/>
    <w:rsid w:val="001869CF"/>
    <w:rsid w:val="00186CD3"/>
    <w:rsid w:val="00186E90"/>
    <w:rsid w:val="0018731B"/>
    <w:rsid w:val="001874B8"/>
    <w:rsid w:val="001905B7"/>
    <w:rsid w:val="00191FE0"/>
    <w:rsid w:val="00192A32"/>
    <w:rsid w:val="00192A68"/>
    <w:rsid w:val="001933A4"/>
    <w:rsid w:val="001934ED"/>
    <w:rsid w:val="00194390"/>
    <w:rsid w:val="00194444"/>
    <w:rsid w:val="001952FE"/>
    <w:rsid w:val="00195BA0"/>
    <w:rsid w:val="00195FC8"/>
    <w:rsid w:val="0019645F"/>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A76"/>
    <w:rsid w:val="00233E14"/>
    <w:rsid w:val="0023434E"/>
    <w:rsid w:val="00234FA8"/>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FFC"/>
    <w:rsid w:val="00261999"/>
    <w:rsid w:val="002624B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70075"/>
    <w:rsid w:val="00270203"/>
    <w:rsid w:val="00270B0C"/>
    <w:rsid w:val="00270E22"/>
    <w:rsid w:val="00271117"/>
    <w:rsid w:val="00271A15"/>
    <w:rsid w:val="0027214A"/>
    <w:rsid w:val="00272808"/>
    <w:rsid w:val="00272C27"/>
    <w:rsid w:val="0027317F"/>
    <w:rsid w:val="00273362"/>
    <w:rsid w:val="00273475"/>
    <w:rsid w:val="002736A2"/>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25DC"/>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10084"/>
    <w:rsid w:val="003101D6"/>
    <w:rsid w:val="00310361"/>
    <w:rsid w:val="0031042C"/>
    <w:rsid w:val="0031083E"/>
    <w:rsid w:val="003109BA"/>
    <w:rsid w:val="00310A9F"/>
    <w:rsid w:val="00311003"/>
    <w:rsid w:val="00311244"/>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61E"/>
    <w:rsid w:val="00355931"/>
    <w:rsid w:val="0035594C"/>
    <w:rsid w:val="00355BCD"/>
    <w:rsid w:val="00355CC9"/>
    <w:rsid w:val="00356496"/>
    <w:rsid w:val="00356529"/>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70331"/>
    <w:rsid w:val="00370D07"/>
    <w:rsid w:val="0037115E"/>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EC4"/>
    <w:rsid w:val="0037765F"/>
    <w:rsid w:val="003777A1"/>
    <w:rsid w:val="00377D3F"/>
    <w:rsid w:val="00377D8D"/>
    <w:rsid w:val="00377F04"/>
    <w:rsid w:val="0038005A"/>
    <w:rsid w:val="00380F60"/>
    <w:rsid w:val="00381C29"/>
    <w:rsid w:val="003822B4"/>
    <w:rsid w:val="00382D38"/>
    <w:rsid w:val="00382EDF"/>
    <w:rsid w:val="0038354A"/>
    <w:rsid w:val="00384206"/>
    <w:rsid w:val="0038446C"/>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600"/>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76"/>
    <w:rsid w:val="00434230"/>
    <w:rsid w:val="00434A37"/>
    <w:rsid w:val="00434E1E"/>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FA5"/>
    <w:rsid w:val="004530C4"/>
    <w:rsid w:val="004535C7"/>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9F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2AEC"/>
    <w:rsid w:val="004D2AF1"/>
    <w:rsid w:val="004D3111"/>
    <w:rsid w:val="004D350A"/>
    <w:rsid w:val="004D391A"/>
    <w:rsid w:val="004D47C7"/>
    <w:rsid w:val="004D48EF"/>
    <w:rsid w:val="004D5411"/>
    <w:rsid w:val="004D5DB9"/>
    <w:rsid w:val="004D61C9"/>
    <w:rsid w:val="004D6BE4"/>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EFC"/>
    <w:rsid w:val="004F09A5"/>
    <w:rsid w:val="004F09E1"/>
    <w:rsid w:val="004F1305"/>
    <w:rsid w:val="004F1BC6"/>
    <w:rsid w:val="004F1ECF"/>
    <w:rsid w:val="004F204B"/>
    <w:rsid w:val="004F2263"/>
    <w:rsid w:val="004F25B1"/>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C9A"/>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B07"/>
    <w:rsid w:val="00531C21"/>
    <w:rsid w:val="00531D4B"/>
    <w:rsid w:val="0053246D"/>
    <w:rsid w:val="00532AB2"/>
    <w:rsid w:val="00533369"/>
    <w:rsid w:val="0053384D"/>
    <w:rsid w:val="00534039"/>
    <w:rsid w:val="00534300"/>
    <w:rsid w:val="0053475B"/>
    <w:rsid w:val="005347CD"/>
    <w:rsid w:val="005351FC"/>
    <w:rsid w:val="005353B5"/>
    <w:rsid w:val="005366B4"/>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764"/>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AA0"/>
    <w:rsid w:val="005914AC"/>
    <w:rsid w:val="005918EB"/>
    <w:rsid w:val="00592BAC"/>
    <w:rsid w:val="005936B9"/>
    <w:rsid w:val="00594455"/>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205C"/>
    <w:rsid w:val="005B21B8"/>
    <w:rsid w:val="005B2517"/>
    <w:rsid w:val="005B25E2"/>
    <w:rsid w:val="005B2A4E"/>
    <w:rsid w:val="005B33D1"/>
    <w:rsid w:val="005B3666"/>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BFC"/>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769"/>
    <w:rsid w:val="005F78FF"/>
    <w:rsid w:val="005F7B78"/>
    <w:rsid w:val="00600189"/>
    <w:rsid w:val="0060037B"/>
    <w:rsid w:val="006006D4"/>
    <w:rsid w:val="00600BB5"/>
    <w:rsid w:val="0060162E"/>
    <w:rsid w:val="00601F0A"/>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6D2"/>
    <w:rsid w:val="00630F5A"/>
    <w:rsid w:val="00631063"/>
    <w:rsid w:val="006316D6"/>
    <w:rsid w:val="006318A0"/>
    <w:rsid w:val="00631981"/>
    <w:rsid w:val="006324FD"/>
    <w:rsid w:val="006335D5"/>
    <w:rsid w:val="00633CA7"/>
    <w:rsid w:val="006343A8"/>
    <w:rsid w:val="00634DFF"/>
    <w:rsid w:val="00634E30"/>
    <w:rsid w:val="006350AB"/>
    <w:rsid w:val="006350E7"/>
    <w:rsid w:val="00635E1F"/>
    <w:rsid w:val="00636008"/>
    <w:rsid w:val="00637146"/>
    <w:rsid w:val="00637390"/>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56"/>
    <w:rsid w:val="006A020E"/>
    <w:rsid w:val="006A023E"/>
    <w:rsid w:val="006A0A7C"/>
    <w:rsid w:val="006A0AC2"/>
    <w:rsid w:val="006A17E0"/>
    <w:rsid w:val="006A18BE"/>
    <w:rsid w:val="006A1E6E"/>
    <w:rsid w:val="006A2783"/>
    <w:rsid w:val="006A294F"/>
    <w:rsid w:val="006A2BEE"/>
    <w:rsid w:val="006A2C87"/>
    <w:rsid w:val="006A31DD"/>
    <w:rsid w:val="006A324F"/>
    <w:rsid w:val="006A45AC"/>
    <w:rsid w:val="006A45AE"/>
    <w:rsid w:val="006A4853"/>
    <w:rsid w:val="006A4C97"/>
    <w:rsid w:val="006A4D8C"/>
    <w:rsid w:val="006A4F97"/>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33B2"/>
    <w:rsid w:val="006B34A2"/>
    <w:rsid w:val="006B3868"/>
    <w:rsid w:val="006B393A"/>
    <w:rsid w:val="006B3B73"/>
    <w:rsid w:val="006B4023"/>
    <w:rsid w:val="006B42AF"/>
    <w:rsid w:val="006B447D"/>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7F0"/>
    <w:rsid w:val="006C3842"/>
    <w:rsid w:val="006C3A71"/>
    <w:rsid w:val="006C3E27"/>
    <w:rsid w:val="006C42C9"/>
    <w:rsid w:val="006C4959"/>
    <w:rsid w:val="006C4C60"/>
    <w:rsid w:val="006C501F"/>
    <w:rsid w:val="006C5623"/>
    <w:rsid w:val="006C5C48"/>
    <w:rsid w:val="006C5D9D"/>
    <w:rsid w:val="006C67F3"/>
    <w:rsid w:val="006C721F"/>
    <w:rsid w:val="006C762E"/>
    <w:rsid w:val="006C7B6F"/>
    <w:rsid w:val="006C7F8A"/>
    <w:rsid w:val="006D0020"/>
    <w:rsid w:val="006D01E9"/>
    <w:rsid w:val="006D0891"/>
    <w:rsid w:val="006D097B"/>
    <w:rsid w:val="006D268B"/>
    <w:rsid w:val="006D27DB"/>
    <w:rsid w:val="006D2814"/>
    <w:rsid w:val="006D2BF0"/>
    <w:rsid w:val="006D3FBA"/>
    <w:rsid w:val="006D4706"/>
    <w:rsid w:val="006D47CE"/>
    <w:rsid w:val="006D540F"/>
    <w:rsid w:val="006D585B"/>
    <w:rsid w:val="006D5E56"/>
    <w:rsid w:val="006D6034"/>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E70"/>
    <w:rsid w:val="00710E88"/>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9E4"/>
    <w:rsid w:val="00723BB9"/>
    <w:rsid w:val="00723BE7"/>
    <w:rsid w:val="0072426D"/>
    <w:rsid w:val="007247AE"/>
    <w:rsid w:val="00724A42"/>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400BC"/>
    <w:rsid w:val="0074065E"/>
    <w:rsid w:val="0074070E"/>
    <w:rsid w:val="00740824"/>
    <w:rsid w:val="0074122C"/>
    <w:rsid w:val="0074155C"/>
    <w:rsid w:val="0074163E"/>
    <w:rsid w:val="00741686"/>
    <w:rsid w:val="00741FA6"/>
    <w:rsid w:val="007424C4"/>
    <w:rsid w:val="00742FF5"/>
    <w:rsid w:val="00743161"/>
    <w:rsid w:val="00743C34"/>
    <w:rsid w:val="00744342"/>
    <w:rsid w:val="00744991"/>
    <w:rsid w:val="00744A2D"/>
    <w:rsid w:val="00744F31"/>
    <w:rsid w:val="00746114"/>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6627"/>
    <w:rsid w:val="007866E8"/>
    <w:rsid w:val="007873F0"/>
    <w:rsid w:val="00787704"/>
    <w:rsid w:val="007879EF"/>
    <w:rsid w:val="00787A5D"/>
    <w:rsid w:val="00787F78"/>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D0285"/>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95"/>
    <w:rsid w:val="00866A77"/>
    <w:rsid w:val="00866D9D"/>
    <w:rsid w:val="00867734"/>
    <w:rsid w:val="00867AC5"/>
    <w:rsid w:val="00867DA8"/>
    <w:rsid w:val="00867E90"/>
    <w:rsid w:val="00867F33"/>
    <w:rsid w:val="008705E9"/>
    <w:rsid w:val="00870AAC"/>
    <w:rsid w:val="00871132"/>
    <w:rsid w:val="0087183A"/>
    <w:rsid w:val="00872460"/>
    <w:rsid w:val="00872FC6"/>
    <w:rsid w:val="00873179"/>
    <w:rsid w:val="008738C8"/>
    <w:rsid w:val="00873921"/>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B50"/>
    <w:rsid w:val="008E0C5E"/>
    <w:rsid w:val="008E0EBA"/>
    <w:rsid w:val="008E10A3"/>
    <w:rsid w:val="008E14D9"/>
    <w:rsid w:val="008E153B"/>
    <w:rsid w:val="008E2E7F"/>
    <w:rsid w:val="008E2F26"/>
    <w:rsid w:val="008E3870"/>
    <w:rsid w:val="008E3E53"/>
    <w:rsid w:val="008E60AF"/>
    <w:rsid w:val="008E7D29"/>
    <w:rsid w:val="008E7D30"/>
    <w:rsid w:val="008F0001"/>
    <w:rsid w:val="008F0D49"/>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659"/>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5E4"/>
    <w:rsid w:val="00975C7A"/>
    <w:rsid w:val="00975DF1"/>
    <w:rsid w:val="00975F86"/>
    <w:rsid w:val="009763F9"/>
    <w:rsid w:val="009765D7"/>
    <w:rsid w:val="00976633"/>
    <w:rsid w:val="00976C94"/>
    <w:rsid w:val="00977BF8"/>
    <w:rsid w:val="00977CBC"/>
    <w:rsid w:val="009801A3"/>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3F3"/>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217"/>
    <w:rsid w:val="009C6E0C"/>
    <w:rsid w:val="009C7756"/>
    <w:rsid w:val="009C7AA4"/>
    <w:rsid w:val="009C7D4D"/>
    <w:rsid w:val="009D001D"/>
    <w:rsid w:val="009D016E"/>
    <w:rsid w:val="009D09B5"/>
    <w:rsid w:val="009D12B6"/>
    <w:rsid w:val="009D19E5"/>
    <w:rsid w:val="009D1BD5"/>
    <w:rsid w:val="009D3AE7"/>
    <w:rsid w:val="009D4242"/>
    <w:rsid w:val="009D4249"/>
    <w:rsid w:val="009D49F9"/>
    <w:rsid w:val="009D5138"/>
    <w:rsid w:val="009D56B6"/>
    <w:rsid w:val="009D5C69"/>
    <w:rsid w:val="009D62D9"/>
    <w:rsid w:val="009D6E63"/>
    <w:rsid w:val="009D7879"/>
    <w:rsid w:val="009D7BD5"/>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138"/>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22F3"/>
    <w:rsid w:val="00A5265C"/>
    <w:rsid w:val="00A5281C"/>
    <w:rsid w:val="00A52EDE"/>
    <w:rsid w:val="00A5369B"/>
    <w:rsid w:val="00A53731"/>
    <w:rsid w:val="00A53C4A"/>
    <w:rsid w:val="00A5439E"/>
    <w:rsid w:val="00A54B8C"/>
    <w:rsid w:val="00A554DC"/>
    <w:rsid w:val="00A55FEF"/>
    <w:rsid w:val="00A56217"/>
    <w:rsid w:val="00A564F8"/>
    <w:rsid w:val="00A56849"/>
    <w:rsid w:val="00A56913"/>
    <w:rsid w:val="00A57030"/>
    <w:rsid w:val="00A57087"/>
    <w:rsid w:val="00A576ED"/>
    <w:rsid w:val="00A57C50"/>
    <w:rsid w:val="00A57EFF"/>
    <w:rsid w:val="00A60B50"/>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358F"/>
    <w:rsid w:val="00A74360"/>
    <w:rsid w:val="00A74715"/>
    <w:rsid w:val="00A74836"/>
    <w:rsid w:val="00A749D9"/>
    <w:rsid w:val="00A751B7"/>
    <w:rsid w:val="00A75B12"/>
    <w:rsid w:val="00A75BA4"/>
    <w:rsid w:val="00A75D8B"/>
    <w:rsid w:val="00A7714A"/>
    <w:rsid w:val="00A7735A"/>
    <w:rsid w:val="00A77991"/>
    <w:rsid w:val="00A8000F"/>
    <w:rsid w:val="00A802B5"/>
    <w:rsid w:val="00A802FF"/>
    <w:rsid w:val="00A80596"/>
    <w:rsid w:val="00A81509"/>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F4B"/>
    <w:rsid w:val="00AB6AA0"/>
    <w:rsid w:val="00AB7CA8"/>
    <w:rsid w:val="00AC0367"/>
    <w:rsid w:val="00AC0E5F"/>
    <w:rsid w:val="00AC23E8"/>
    <w:rsid w:val="00AC24D9"/>
    <w:rsid w:val="00AC276F"/>
    <w:rsid w:val="00AC3129"/>
    <w:rsid w:val="00AC3324"/>
    <w:rsid w:val="00AC39F7"/>
    <w:rsid w:val="00AC4345"/>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B4"/>
    <w:rsid w:val="00AE3183"/>
    <w:rsid w:val="00AE325F"/>
    <w:rsid w:val="00AE356C"/>
    <w:rsid w:val="00AE3ED6"/>
    <w:rsid w:val="00AE3EFE"/>
    <w:rsid w:val="00AE3FFA"/>
    <w:rsid w:val="00AE444B"/>
    <w:rsid w:val="00AE460C"/>
    <w:rsid w:val="00AE4738"/>
    <w:rsid w:val="00AE49B4"/>
    <w:rsid w:val="00AE4A53"/>
    <w:rsid w:val="00AE4CE6"/>
    <w:rsid w:val="00AE51A3"/>
    <w:rsid w:val="00AE5365"/>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F2"/>
    <w:rsid w:val="00B1635C"/>
    <w:rsid w:val="00B168C7"/>
    <w:rsid w:val="00B17644"/>
    <w:rsid w:val="00B17B2D"/>
    <w:rsid w:val="00B17D3A"/>
    <w:rsid w:val="00B17F64"/>
    <w:rsid w:val="00B2051D"/>
    <w:rsid w:val="00B20685"/>
    <w:rsid w:val="00B2114F"/>
    <w:rsid w:val="00B211EF"/>
    <w:rsid w:val="00B21280"/>
    <w:rsid w:val="00B213CD"/>
    <w:rsid w:val="00B21765"/>
    <w:rsid w:val="00B232EB"/>
    <w:rsid w:val="00B23AD6"/>
    <w:rsid w:val="00B23ECF"/>
    <w:rsid w:val="00B24402"/>
    <w:rsid w:val="00B24656"/>
    <w:rsid w:val="00B248CE"/>
    <w:rsid w:val="00B24C51"/>
    <w:rsid w:val="00B256EF"/>
    <w:rsid w:val="00B25C6E"/>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86A"/>
    <w:rsid w:val="00B52B39"/>
    <w:rsid w:val="00B52D65"/>
    <w:rsid w:val="00B53481"/>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319A"/>
    <w:rsid w:val="00B931B6"/>
    <w:rsid w:val="00B933C6"/>
    <w:rsid w:val="00B939D1"/>
    <w:rsid w:val="00B93B26"/>
    <w:rsid w:val="00B94575"/>
    <w:rsid w:val="00B96309"/>
    <w:rsid w:val="00B96570"/>
    <w:rsid w:val="00B96829"/>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2F8E"/>
    <w:rsid w:val="00BB34B6"/>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70F"/>
    <w:rsid w:val="00BF286B"/>
    <w:rsid w:val="00BF3F52"/>
    <w:rsid w:val="00BF52CB"/>
    <w:rsid w:val="00BF532D"/>
    <w:rsid w:val="00BF5F22"/>
    <w:rsid w:val="00BF5F5B"/>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2C5"/>
    <w:rsid w:val="00C21C69"/>
    <w:rsid w:val="00C21FB2"/>
    <w:rsid w:val="00C2275B"/>
    <w:rsid w:val="00C2291F"/>
    <w:rsid w:val="00C2299F"/>
    <w:rsid w:val="00C23BEE"/>
    <w:rsid w:val="00C24299"/>
    <w:rsid w:val="00C24BBC"/>
    <w:rsid w:val="00C24CC6"/>
    <w:rsid w:val="00C24F44"/>
    <w:rsid w:val="00C24FBB"/>
    <w:rsid w:val="00C2574E"/>
    <w:rsid w:val="00C258E1"/>
    <w:rsid w:val="00C25A7B"/>
    <w:rsid w:val="00C25CF8"/>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30CE"/>
    <w:rsid w:val="00C638C5"/>
    <w:rsid w:val="00C63CE5"/>
    <w:rsid w:val="00C643B9"/>
    <w:rsid w:val="00C645EB"/>
    <w:rsid w:val="00C64A3E"/>
    <w:rsid w:val="00C64EFB"/>
    <w:rsid w:val="00C64F54"/>
    <w:rsid w:val="00C65177"/>
    <w:rsid w:val="00C66813"/>
    <w:rsid w:val="00C669B0"/>
    <w:rsid w:val="00C66AC2"/>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E16"/>
    <w:rsid w:val="00CA35AD"/>
    <w:rsid w:val="00CA3BFE"/>
    <w:rsid w:val="00CA4151"/>
    <w:rsid w:val="00CA4277"/>
    <w:rsid w:val="00CA4874"/>
    <w:rsid w:val="00CA4D5E"/>
    <w:rsid w:val="00CA53A5"/>
    <w:rsid w:val="00CA5B7B"/>
    <w:rsid w:val="00CA61FF"/>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309"/>
    <w:rsid w:val="00CC29E6"/>
    <w:rsid w:val="00CC2AD1"/>
    <w:rsid w:val="00CC2C72"/>
    <w:rsid w:val="00CC2E71"/>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3C6"/>
    <w:rsid w:val="00D227B3"/>
    <w:rsid w:val="00D22A22"/>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4039F"/>
    <w:rsid w:val="00D4088E"/>
    <w:rsid w:val="00D41253"/>
    <w:rsid w:val="00D41C73"/>
    <w:rsid w:val="00D422B2"/>
    <w:rsid w:val="00D42774"/>
    <w:rsid w:val="00D42919"/>
    <w:rsid w:val="00D42B8F"/>
    <w:rsid w:val="00D42BCF"/>
    <w:rsid w:val="00D435B9"/>
    <w:rsid w:val="00D43CA0"/>
    <w:rsid w:val="00D43E4F"/>
    <w:rsid w:val="00D4480B"/>
    <w:rsid w:val="00D448E6"/>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598"/>
    <w:rsid w:val="00D808F7"/>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8FD"/>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313"/>
    <w:rsid w:val="00E305BD"/>
    <w:rsid w:val="00E30F33"/>
    <w:rsid w:val="00E31207"/>
    <w:rsid w:val="00E317BF"/>
    <w:rsid w:val="00E31A12"/>
    <w:rsid w:val="00E3319A"/>
    <w:rsid w:val="00E33CB4"/>
    <w:rsid w:val="00E33FBE"/>
    <w:rsid w:val="00E34395"/>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101"/>
    <w:rsid w:val="00E4721E"/>
    <w:rsid w:val="00E47385"/>
    <w:rsid w:val="00E474D3"/>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0F2"/>
    <w:rsid w:val="00E608E7"/>
    <w:rsid w:val="00E60BAD"/>
    <w:rsid w:val="00E61234"/>
    <w:rsid w:val="00E61397"/>
    <w:rsid w:val="00E61B40"/>
    <w:rsid w:val="00E624F0"/>
    <w:rsid w:val="00E631B4"/>
    <w:rsid w:val="00E63452"/>
    <w:rsid w:val="00E6360A"/>
    <w:rsid w:val="00E63BE0"/>
    <w:rsid w:val="00E643CB"/>
    <w:rsid w:val="00E64663"/>
    <w:rsid w:val="00E6517E"/>
    <w:rsid w:val="00E6554C"/>
    <w:rsid w:val="00E65685"/>
    <w:rsid w:val="00E6586A"/>
    <w:rsid w:val="00E65BC4"/>
    <w:rsid w:val="00E65DA3"/>
    <w:rsid w:val="00E65F43"/>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65C2"/>
    <w:rsid w:val="00E7795A"/>
    <w:rsid w:val="00E77C46"/>
    <w:rsid w:val="00E77F90"/>
    <w:rsid w:val="00E8007C"/>
    <w:rsid w:val="00E803FE"/>
    <w:rsid w:val="00E804C1"/>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F88"/>
    <w:rsid w:val="00EC541A"/>
    <w:rsid w:val="00EC55B4"/>
    <w:rsid w:val="00EC5D6A"/>
    <w:rsid w:val="00EC5DB6"/>
    <w:rsid w:val="00EC6030"/>
    <w:rsid w:val="00EC6B80"/>
    <w:rsid w:val="00EC78E8"/>
    <w:rsid w:val="00EC7D4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EF1"/>
    <w:rsid w:val="00EE040E"/>
    <w:rsid w:val="00EE0581"/>
    <w:rsid w:val="00EE079A"/>
    <w:rsid w:val="00EE1469"/>
    <w:rsid w:val="00EE165C"/>
    <w:rsid w:val="00EE1730"/>
    <w:rsid w:val="00EE1C8E"/>
    <w:rsid w:val="00EE1E87"/>
    <w:rsid w:val="00EE2EDA"/>
    <w:rsid w:val="00EE31F7"/>
    <w:rsid w:val="00EE31FB"/>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189B"/>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889"/>
    <w:rsid w:val="00F14E43"/>
    <w:rsid w:val="00F15653"/>
    <w:rsid w:val="00F160E4"/>
    <w:rsid w:val="00F165F4"/>
    <w:rsid w:val="00F1749C"/>
    <w:rsid w:val="00F174CC"/>
    <w:rsid w:val="00F17B7A"/>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F37"/>
    <w:rsid w:val="00FC7073"/>
    <w:rsid w:val="00FC70F4"/>
    <w:rsid w:val="00FC731E"/>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2B68"/>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832"/>
    <w:rsid w:val="00FF2148"/>
    <w:rsid w:val="00FF247E"/>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21"/>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package" Target="embeddings/Microsoft_Visio_Drawing11111111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3.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9DCB1-51EC-4E69-A5CB-80947B70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2771</Words>
  <Characters>15796</Characters>
  <Application>Microsoft Office Word</Application>
  <DocSecurity>0</DocSecurity>
  <PresentationFormat/>
  <Lines>131</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cp:revision>
  <dcterms:created xsi:type="dcterms:W3CDTF">2025-08-13T08:41:00Z</dcterms:created>
  <dcterms:modified xsi:type="dcterms:W3CDTF">2025-08-15T08:09:00Z</dcterms:modified>
</cp:coreProperties>
</file>